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2F21" w14:textId="7B3BB86D" w:rsidR="000B7EA1" w:rsidRDefault="00ED06F5" w:rsidP="000E562E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proofErr w:type="gramStart"/>
      <w:r w:rsidR="00415AA8" w:rsidRPr="00D764ED">
        <w:rPr>
          <w:rFonts w:ascii="Times New Roman" w:hAnsi="Times New Roman" w:cs="Times New Roman"/>
          <w:b w:val="0"/>
          <w:bCs w:val="0"/>
          <w:color w:val="auto"/>
        </w:rPr>
        <w:t>В связи с получением лицензии на осуществление образовательной деятельности №</w:t>
      </w:r>
      <w:r w:rsidR="00D764E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15AA8" w:rsidRPr="00D764ED">
        <w:rPr>
          <w:rFonts w:ascii="Times New Roman" w:hAnsi="Times New Roman" w:cs="Times New Roman"/>
          <w:b w:val="0"/>
          <w:bCs w:val="0"/>
          <w:color w:val="auto"/>
        </w:rPr>
        <w:t xml:space="preserve">Л035-01199-54/01497736 от 07.11.2024, </w:t>
      </w:r>
      <w:r w:rsidR="00D764ED" w:rsidRPr="00D764ED">
        <w:rPr>
          <w:rFonts w:ascii="Times New Roman" w:hAnsi="Times New Roman" w:cs="Times New Roman"/>
          <w:b w:val="0"/>
          <w:bCs w:val="0"/>
          <w:color w:val="auto"/>
        </w:rPr>
        <w:t xml:space="preserve">на основании </w:t>
      </w:r>
      <w:hyperlink r:id="rId9" w:history="1">
        <w:r w:rsidR="00D764ED" w:rsidRPr="00D764ED">
          <w:rPr>
            <w:rStyle w:val="af2"/>
            <w:rFonts w:ascii="Times New Roman" w:eastAsiaTheme="minorEastAsia" w:hAnsi="Times New Roman" w:cs="Times New Roman"/>
            <w:b w:val="0"/>
            <w:color w:val="auto"/>
            <w:u w:val="none"/>
          </w:rPr>
          <w:t xml:space="preserve">Постановления Правительства Российской Федерации от 3 апреля 2024 г. </w:t>
        </w:r>
        <w:r w:rsidR="00D764ED">
          <w:rPr>
            <w:rStyle w:val="af2"/>
            <w:rFonts w:ascii="Times New Roman" w:eastAsiaTheme="minorEastAsia" w:hAnsi="Times New Roman" w:cs="Times New Roman"/>
            <w:b w:val="0"/>
            <w:color w:val="auto"/>
            <w:u w:val="none"/>
          </w:rPr>
          <w:t>№</w:t>
        </w:r>
        <w:r w:rsidR="00D764ED" w:rsidRPr="00D764ED">
          <w:rPr>
            <w:rStyle w:val="af2"/>
            <w:rFonts w:ascii="Times New Roman" w:eastAsiaTheme="minorEastAsia" w:hAnsi="Times New Roman" w:cs="Times New Roman"/>
            <w:b w:val="0"/>
            <w:color w:val="auto"/>
            <w:u w:val="none"/>
          </w:rPr>
          <w:t xml:space="preserve"> 415 </w:t>
        </w:r>
        <w:r w:rsidR="00D764ED">
          <w:rPr>
            <w:rStyle w:val="af2"/>
            <w:rFonts w:ascii="Times New Roman" w:eastAsiaTheme="minorEastAsia" w:hAnsi="Times New Roman" w:cs="Times New Roman"/>
            <w:b w:val="0"/>
            <w:color w:val="auto"/>
            <w:u w:val="none"/>
          </w:rPr>
          <w:t>«</w:t>
        </w:r>
        <w:r w:rsidR="00D764ED" w:rsidRPr="00D764ED">
          <w:rPr>
            <w:rStyle w:val="af2"/>
            <w:rFonts w:ascii="Times New Roman" w:eastAsiaTheme="minorEastAsia" w:hAnsi="Times New Roman" w:cs="Times New Roman"/>
            <w:b w:val="0"/>
            <w:color w:val="auto"/>
            <w:u w:val="none"/>
          </w:rPr>
          <w:t>О ежегодных основных удлиненных оплачиваемых отпусках</w:t>
        </w:r>
      </w:hyperlink>
      <w:r w:rsidR="00D764ED">
        <w:rPr>
          <w:rFonts w:ascii="Times New Roman" w:eastAsiaTheme="minorEastAsia" w:hAnsi="Times New Roman" w:cs="Times New Roman"/>
          <w:b w:val="0"/>
        </w:rPr>
        <w:t>»</w:t>
      </w:r>
      <w:r w:rsidR="00D764ED" w:rsidRPr="00D764ED">
        <w:rPr>
          <w:rFonts w:ascii="Times New Roman" w:eastAsiaTheme="minorEastAsia" w:hAnsi="Times New Roman" w:cs="Times New Roman"/>
          <w:b w:val="0"/>
        </w:rPr>
        <w:t xml:space="preserve">, </w:t>
      </w:r>
      <w:r w:rsidR="00415AA8" w:rsidRPr="00D764ED">
        <w:rPr>
          <w:rFonts w:ascii="Times New Roman" w:hAnsi="Times New Roman" w:cs="Times New Roman"/>
          <w:b w:val="0"/>
          <w:bCs w:val="0"/>
          <w:color w:val="auto"/>
        </w:rPr>
        <w:t>на основании приказа Министерства образования РФ от 22.12.2014 №1601 «О продолжительности рабочего времени педагогических работников и о порядке определения учебной нагрузки педагогических работников</w:t>
      </w:r>
      <w:r w:rsidR="005B3283" w:rsidRPr="00D764ED">
        <w:rPr>
          <w:rFonts w:ascii="Times New Roman" w:hAnsi="Times New Roman" w:cs="Times New Roman"/>
          <w:b w:val="0"/>
          <w:bCs w:val="0"/>
          <w:color w:val="auto"/>
        </w:rPr>
        <w:t>»</w:t>
      </w:r>
      <w:bookmarkStart w:id="0" w:name="anchor0"/>
      <w:bookmarkEnd w:id="0"/>
      <w:r w:rsidR="00D764ED" w:rsidRPr="00D764ED">
        <w:rPr>
          <w:rFonts w:ascii="Times New Roman" w:eastAsiaTheme="minorEastAsia" w:hAnsi="Times New Roman" w:cs="Times New Roman"/>
          <w:b w:val="0"/>
        </w:rPr>
        <w:t xml:space="preserve"> </w:t>
      </w:r>
      <w:r w:rsidR="00D764ED" w:rsidRPr="00D764ED">
        <w:rPr>
          <w:rFonts w:ascii="Times New Roman" w:hAnsi="Times New Roman" w:cs="Times New Roman"/>
          <w:b w:val="0"/>
          <w:bCs w:val="0"/>
          <w:color w:val="auto"/>
        </w:rPr>
        <w:t xml:space="preserve">внести в </w:t>
      </w:r>
      <w:r w:rsidR="00D764ED">
        <w:rPr>
          <w:rFonts w:ascii="Times New Roman" w:hAnsi="Times New Roman" w:cs="Times New Roman"/>
          <w:b w:val="0"/>
          <w:bCs w:val="0"/>
          <w:color w:val="auto"/>
        </w:rPr>
        <w:t>К</w:t>
      </w:r>
      <w:r w:rsidR="00D764ED" w:rsidRPr="00D764ED">
        <w:rPr>
          <w:rFonts w:ascii="Times New Roman" w:hAnsi="Times New Roman" w:cs="Times New Roman"/>
          <w:b w:val="0"/>
          <w:bCs w:val="0"/>
          <w:color w:val="auto"/>
        </w:rPr>
        <w:t xml:space="preserve">оллективный  </w:t>
      </w:r>
      <w:r w:rsidR="000B7EA1" w:rsidRPr="00D764ED">
        <w:rPr>
          <w:rFonts w:ascii="Times New Roman" w:hAnsi="Times New Roman" w:cs="Times New Roman"/>
          <w:b w:val="0"/>
          <w:bCs w:val="0"/>
          <w:color w:val="auto"/>
        </w:rPr>
        <w:t xml:space="preserve">договор </w:t>
      </w:r>
      <w:r w:rsidR="00D764ED" w:rsidRPr="00D764ED">
        <w:rPr>
          <w:rFonts w:ascii="Times New Roman" w:hAnsi="Times New Roman" w:cs="Times New Roman"/>
          <w:b w:val="0"/>
          <w:bCs w:val="0"/>
          <w:color w:val="auto"/>
        </w:rPr>
        <w:t>ГАУ НСО</w:t>
      </w:r>
      <w:proofErr w:type="gramEnd"/>
      <w:r w:rsidR="00D764ED" w:rsidRPr="00D764ED">
        <w:rPr>
          <w:rFonts w:ascii="Times New Roman" w:hAnsi="Times New Roman" w:cs="Times New Roman"/>
          <w:b w:val="0"/>
          <w:bCs w:val="0"/>
          <w:color w:val="auto"/>
        </w:rPr>
        <w:t xml:space="preserve"> «Детство»</w:t>
      </w:r>
      <w:r w:rsidR="00D764ED">
        <w:rPr>
          <w:rFonts w:ascii="Times New Roman" w:hAnsi="Times New Roman" w:cs="Times New Roman"/>
          <w:b w:val="0"/>
          <w:bCs w:val="0"/>
          <w:color w:val="auto"/>
        </w:rPr>
        <w:t xml:space="preserve"> от 15.04.2024г. </w:t>
      </w:r>
      <w:r w:rsidR="000E562E">
        <w:rPr>
          <w:rFonts w:ascii="Times New Roman" w:hAnsi="Times New Roman" w:cs="Times New Roman"/>
          <w:b w:val="0"/>
          <w:bCs w:val="0"/>
          <w:color w:val="auto"/>
        </w:rPr>
        <w:t>следующие изменения.</w:t>
      </w:r>
    </w:p>
    <w:p w14:paraId="6FE275C2" w14:textId="6A9393E7" w:rsidR="005F414D" w:rsidRDefault="00ED06F5" w:rsidP="00ED06F5">
      <w:pPr>
        <w:rPr>
          <w:rFonts w:eastAsiaTheme="minorEastAsia"/>
          <w:bCs/>
          <w:color w:val="auto"/>
          <w:lang w:eastAsia="ru-RU"/>
        </w:rPr>
      </w:pPr>
      <w:r>
        <w:t>1.1.</w:t>
      </w:r>
      <w:r w:rsidR="005F414D" w:rsidRPr="005F414D">
        <w:rPr>
          <w:rFonts w:eastAsia="Times New Roman"/>
          <w:lang w:eastAsia="ru-RU"/>
        </w:rPr>
        <w:t xml:space="preserve"> </w:t>
      </w:r>
      <w:r w:rsidR="000E562E">
        <w:rPr>
          <w:rFonts w:eastAsia="Times New Roman"/>
          <w:lang w:eastAsia="ru-RU"/>
        </w:rPr>
        <w:t>п</w:t>
      </w:r>
      <w:r w:rsidR="005F414D">
        <w:rPr>
          <w:rFonts w:eastAsia="Times New Roman"/>
          <w:lang w:eastAsia="ru-RU"/>
        </w:rPr>
        <w:t xml:space="preserve">.3.4 Раздела 3 «Режим труда и отдыха» </w:t>
      </w:r>
      <w:r w:rsidR="005F414D" w:rsidRPr="00697EFE">
        <w:rPr>
          <w:bCs/>
          <w:color w:val="auto"/>
        </w:rPr>
        <w:t xml:space="preserve"> </w:t>
      </w:r>
      <w:r w:rsidR="005F414D">
        <w:rPr>
          <w:bCs/>
          <w:color w:val="auto"/>
        </w:rPr>
        <w:t xml:space="preserve">Коллективного договора ГАУ НСО «Детство» </w:t>
      </w:r>
      <w:r w:rsidR="005F414D">
        <w:rPr>
          <w:rFonts w:eastAsiaTheme="minorEastAsia"/>
          <w:bCs/>
          <w:color w:val="auto"/>
          <w:lang w:eastAsia="ru-RU"/>
        </w:rPr>
        <w:t>изложить в новой редакции:</w:t>
      </w:r>
    </w:p>
    <w:p w14:paraId="47B1AE0E" w14:textId="1ADE18D1" w:rsidR="005F414D" w:rsidRDefault="005F414D" w:rsidP="00823DD2">
      <w:pPr>
        <w:tabs>
          <w:tab w:val="left" w:pos="3119"/>
        </w:tabs>
        <w:spacing w:line="240" w:lineRule="auto"/>
        <w:jc w:val="both"/>
        <w:rPr>
          <w:color w:val="auto"/>
        </w:rPr>
      </w:pPr>
      <w:r>
        <w:rPr>
          <w:rFonts w:eastAsiaTheme="minorEastAsia"/>
          <w:bCs/>
          <w:color w:val="auto"/>
          <w:lang w:eastAsia="ru-RU"/>
        </w:rPr>
        <w:t>«</w:t>
      </w:r>
      <w:r w:rsidRPr="008218CE">
        <w:rPr>
          <w:iCs/>
          <w:color w:val="auto"/>
        </w:rPr>
        <w:t>3.4. </w:t>
      </w:r>
      <w:r w:rsidRPr="008218CE">
        <w:rPr>
          <w:color w:val="auto"/>
        </w:rPr>
        <w:t xml:space="preserve">Ежегодный основной оплачиваемый отпуск устанавливается продолжительностью </w:t>
      </w:r>
      <w:r>
        <w:rPr>
          <w:color w:val="auto"/>
        </w:rPr>
        <w:t>28</w:t>
      </w:r>
      <w:r w:rsidRPr="008218CE">
        <w:rPr>
          <w:color w:val="auto"/>
        </w:rPr>
        <w:t xml:space="preserve"> календарных дней</w:t>
      </w:r>
      <w:r w:rsidR="00823DD2">
        <w:rPr>
          <w:color w:val="auto"/>
        </w:rPr>
        <w:t xml:space="preserve">, а для </w:t>
      </w:r>
      <w:r w:rsidR="00823DD2">
        <w:t xml:space="preserve">педагогических работников организации, осуществляющей образовательную деятельность, </w:t>
      </w:r>
      <w:r w:rsidR="00823DD2">
        <w:rPr>
          <w:rFonts w:eastAsia="Times New Roman"/>
          <w:color w:val="1A1A1A"/>
          <w:lang w:eastAsia="ru-RU"/>
        </w:rPr>
        <w:t>е</w:t>
      </w:r>
      <w:r w:rsidR="00823DD2" w:rsidRPr="00823DD2">
        <w:rPr>
          <w:rFonts w:eastAsia="Times New Roman"/>
          <w:color w:val="1A1A1A"/>
          <w:lang w:eastAsia="ru-RU"/>
        </w:rPr>
        <w:t>жегодный</w:t>
      </w:r>
      <w:r w:rsidR="00823DD2">
        <w:rPr>
          <w:rFonts w:eastAsia="Times New Roman"/>
          <w:color w:val="1A1A1A"/>
          <w:lang w:eastAsia="ru-RU"/>
        </w:rPr>
        <w:t xml:space="preserve"> </w:t>
      </w:r>
      <w:r w:rsidR="00823DD2" w:rsidRPr="00823DD2">
        <w:rPr>
          <w:rFonts w:eastAsia="Times New Roman"/>
          <w:color w:val="1A1A1A"/>
          <w:lang w:eastAsia="ru-RU"/>
        </w:rPr>
        <w:t>основной</w:t>
      </w:r>
      <w:r w:rsidR="00823DD2">
        <w:rPr>
          <w:rFonts w:eastAsia="Times New Roman"/>
          <w:color w:val="1A1A1A"/>
          <w:lang w:eastAsia="ru-RU"/>
        </w:rPr>
        <w:t xml:space="preserve"> </w:t>
      </w:r>
      <w:r w:rsidR="00823DD2" w:rsidRPr="00823DD2">
        <w:rPr>
          <w:rFonts w:eastAsia="Times New Roman"/>
          <w:color w:val="1A1A1A"/>
          <w:lang w:eastAsia="ru-RU"/>
        </w:rPr>
        <w:t>оплачиваемый</w:t>
      </w:r>
      <w:r w:rsidR="00823DD2">
        <w:rPr>
          <w:rFonts w:eastAsia="Times New Roman"/>
          <w:color w:val="1A1A1A"/>
          <w:lang w:eastAsia="ru-RU"/>
        </w:rPr>
        <w:t xml:space="preserve"> </w:t>
      </w:r>
      <w:r w:rsidR="00823DD2" w:rsidRPr="00823DD2">
        <w:rPr>
          <w:rFonts w:eastAsia="Times New Roman"/>
          <w:color w:val="1A1A1A"/>
          <w:lang w:eastAsia="ru-RU"/>
        </w:rPr>
        <w:t>отпуск</w:t>
      </w:r>
      <w:r w:rsidR="00823DD2">
        <w:rPr>
          <w:rFonts w:eastAsia="Times New Roman"/>
          <w:color w:val="1A1A1A"/>
          <w:lang w:eastAsia="ru-RU"/>
        </w:rPr>
        <w:t xml:space="preserve"> </w:t>
      </w:r>
      <w:r w:rsidR="00823DD2" w:rsidRPr="00823DD2">
        <w:rPr>
          <w:rFonts w:eastAsia="Times New Roman"/>
          <w:color w:val="1A1A1A"/>
          <w:lang w:eastAsia="ru-RU"/>
        </w:rPr>
        <w:t>продолжительностью</w:t>
      </w:r>
      <w:r w:rsidR="00823DD2">
        <w:rPr>
          <w:rFonts w:eastAsia="Times New Roman"/>
          <w:color w:val="1A1A1A"/>
          <w:lang w:eastAsia="ru-RU"/>
        </w:rPr>
        <w:t xml:space="preserve"> </w:t>
      </w:r>
      <w:r w:rsidR="00823DD2" w:rsidRPr="00823DD2">
        <w:rPr>
          <w:rFonts w:eastAsia="Times New Roman"/>
          <w:color w:val="1A1A1A"/>
          <w:lang w:eastAsia="ru-RU"/>
        </w:rPr>
        <w:t xml:space="preserve">(удлиненный основной отпуск) предоставляется в соответствии </w:t>
      </w:r>
      <w:r w:rsidR="00823DD2">
        <w:rPr>
          <w:color w:val="auto"/>
        </w:rPr>
        <w:t>с</w:t>
      </w:r>
      <w:r>
        <w:rPr>
          <w:color w:val="auto"/>
        </w:rPr>
        <w:t xml:space="preserve"> Правилам</w:t>
      </w:r>
      <w:r w:rsidR="00823DD2">
        <w:rPr>
          <w:color w:val="auto"/>
        </w:rPr>
        <w:t>и</w:t>
      </w:r>
      <w:r>
        <w:rPr>
          <w:color w:val="auto"/>
        </w:rPr>
        <w:t xml:space="preserve"> внутреннего трудового распорядка</w:t>
      </w:r>
      <w:r w:rsidR="00823DD2">
        <w:rPr>
          <w:color w:val="auto"/>
        </w:rPr>
        <w:t xml:space="preserve"> ГАУ НСО «Детство»</w:t>
      </w:r>
      <w:r>
        <w:rPr>
          <w:color w:val="auto"/>
        </w:rPr>
        <w:t>.</w:t>
      </w:r>
    </w:p>
    <w:p w14:paraId="378B6DB1" w14:textId="7F2DFB77" w:rsidR="005F414D" w:rsidRDefault="005F414D" w:rsidP="005F414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lang w:eastAsia="ru-RU"/>
        </w:rPr>
      </w:pPr>
      <w:r w:rsidRPr="005F414D">
        <w:t>Продолжительность ежегодного основного удлиненного оплачиваемого</w:t>
      </w:r>
      <w:r w:rsidRPr="00B36513">
        <w:t xml:space="preserve"> отпуск</w:t>
      </w:r>
      <w:r>
        <w:t xml:space="preserve">а </w:t>
      </w:r>
      <w:r w:rsidR="00823DD2">
        <w:t>педагогических работников организации, осуществляющей образовательную деятельность,</w:t>
      </w:r>
      <w:r w:rsidR="00823DD2" w:rsidRPr="00110DA6">
        <w:rPr>
          <w:iCs/>
          <w:color w:val="auto"/>
        </w:rPr>
        <w:t xml:space="preserve"> </w:t>
      </w:r>
      <w:r w:rsidRPr="00110DA6">
        <w:rPr>
          <w:iCs/>
          <w:color w:val="auto"/>
        </w:rPr>
        <w:t>утвержда</w:t>
      </w:r>
      <w:r w:rsidR="00823DD2">
        <w:rPr>
          <w:iCs/>
          <w:color w:val="auto"/>
        </w:rPr>
        <w:t>е</w:t>
      </w:r>
      <w:r w:rsidRPr="00110DA6">
        <w:rPr>
          <w:iCs/>
          <w:color w:val="auto"/>
        </w:rPr>
        <w:t>тся</w:t>
      </w:r>
      <w:r w:rsidR="00823DD2">
        <w:rPr>
          <w:iCs/>
          <w:color w:val="auto"/>
        </w:rPr>
        <w:t xml:space="preserve"> </w:t>
      </w:r>
      <w:r w:rsidRPr="00110DA6">
        <w:rPr>
          <w:iCs/>
          <w:color w:val="auto"/>
        </w:rPr>
        <w:t>Работодателем по согласованию с Представительным органом работников (Приложение № 4 к коллективному договору).</w:t>
      </w:r>
    </w:p>
    <w:p w14:paraId="049B1410" w14:textId="77777777" w:rsidR="00823DD2" w:rsidRPr="005F414D" w:rsidRDefault="00823DD2" w:rsidP="00823DD2">
      <w:pPr>
        <w:tabs>
          <w:tab w:val="left" w:pos="3119"/>
        </w:tabs>
        <w:spacing w:line="240" w:lineRule="auto"/>
        <w:jc w:val="both"/>
        <w:rPr>
          <w:color w:val="auto"/>
        </w:rPr>
      </w:pPr>
      <w:r w:rsidRPr="005F414D">
        <w:rPr>
          <w:shd w:val="clear" w:color="auto" w:fill="FFFFFF"/>
        </w:rPr>
        <w:t>Ежегодный основной оплачиваемый отпуск предоставляется работающим инвалидам продолжительностью не менее 30 календарных дней.</w:t>
      </w:r>
    </w:p>
    <w:p w14:paraId="066F36DE" w14:textId="43595894" w:rsidR="005F414D" w:rsidRDefault="005F414D" w:rsidP="005F414D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auto"/>
        </w:rPr>
      </w:pPr>
      <w:r w:rsidRPr="008218CE">
        <w:rPr>
          <w:color w:val="auto"/>
        </w:rPr>
        <w:t>Право на использование ежегодного отпуска за первый год работы возникает у работника по истечении 6 (шести) месяцев его непрерывной работы. По желанию работника, супруга которого находится в отпуске по беременности и родам, ему предоставляется ежегодный отпуск независимо от времени его непрерывной работы в учреждении</w:t>
      </w:r>
      <w:r w:rsidR="000E562E">
        <w:rPr>
          <w:color w:val="auto"/>
        </w:rPr>
        <w:t>»</w:t>
      </w:r>
      <w:r w:rsidRPr="008218CE">
        <w:rPr>
          <w:color w:val="auto"/>
        </w:rPr>
        <w:t>.</w:t>
      </w:r>
    </w:p>
    <w:p w14:paraId="1028D74F" w14:textId="77777777" w:rsidR="000E562E" w:rsidRPr="008218CE" w:rsidRDefault="000E562E" w:rsidP="005F414D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auto"/>
        </w:rPr>
      </w:pPr>
    </w:p>
    <w:p w14:paraId="6734A8F3" w14:textId="260BEF24" w:rsidR="00F9319A" w:rsidRDefault="00ED06F5" w:rsidP="00ED06F5">
      <w:pPr>
        <w:rPr>
          <w:bCs/>
          <w:color w:val="auto"/>
        </w:rPr>
      </w:pPr>
      <w:r>
        <w:t>1.2.</w:t>
      </w:r>
      <w:r w:rsidR="000B7EA1">
        <w:rPr>
          <w:bCs/>
          <w:color w:val="auto"/>
        </w:rPr>
        <w:t xml:space="preserve"> </w:t>
      </w:r>
      <w:r w:rsidR="00F9319A">
        <w:rPr>
          <w:bCs/>
          <w:color w:val="auto"/>
        </w:rPr>
        <w:t xml:space="preserve">В Приложении № 1 «Правила внутреннего трудового распорядка» Коллективного договора ГАУ НСО «Детство»: </w:t>
      </w:r>
    </w:p>
    <w:p w14:paraId="07CD79A5" w14:textId="0C50BCCF" w:rsidR="00F9319A" w:rsidRDefault="00ED06F5" w:rsidP="00F9319A">
      <w:pPr>
        <w:spacing w:line="240" w:lineRule="auto"/>
        <w:jc w:val="both"/>
        <w:rPr>
          <w:rFonts w:eastAsiaTheme="minorEastAsia"/>
          <w:color w:val="auto"/>
          <w:lang w:eastAsia="ru-RU"/>
        </w:rPr>
      </w:pPr>
      <w:r>
        <w:rPr>
          <w:bCs/>
          <w:color w:val="auto"/>
        </w:rPr>
        <w:t>1)</w:t>
      </w:r>
      <w:r w:rsidR="000E562E">
        <w:rPr>
          <w:bCs/>
          <w:color w:val="auto"/>
        </w:rPr>
        <w:t xml:space="preserve"> </w:t>
      </w:r>
      <w:r w:rsidR="00F9319A">
        <w:rPr>
          <w:bCs/>
          <w:color w:val="auto"/>
        </w:rPr>
        <w:t xml:space="preserve">подпункт «б» п.4.2  Раздела 4  </w:t>
      </w:r>
      <w:r w:rsidR="000E562E">
        <w:rPr>
          <w:bCs/>
          <w:color w:val="auto"/>
        </w:rPr>
        <w:t xml:space="preserve">«Рабочее время и время отдыха» </w:t>
      </w:r>
      <w:r w:rsidR="00F9319A">
        <w:rPr>
          <w:bCs/>
        </w:rPr>
        <w:t xml:space="preserve">дополнить абзацем </w:t>
      </w:r>
      <w:r w:rsidR="00F9319A" w:rsidRPr="00B91EAC">
        <w:rPr>
          <w:bCs/>
        </w:rPr>
        <w:t xml:space="preserve"> </w:t>
      </w:r>
      <w:proofErr w:type="gramStart"/>
      <w:r w:rsidR="00F9319A">
        <w:rPr>
          <w:rFonts w:eastAsiaTheme="minorEastAsia"/>
          <w:color w:val="auto"/>
          <w:lang w:eastAsia="ru-RU"/>
        </w:rPr>
        <w:t>«-</w:t>
      </w:r>
      <w:proofErr w:type="gramEnd"/>
      <w:r w:rsidR="00F9319A" w:rsidRPr="00E349E6">
        <w:rPr>
          <w:rFonts w:eastAsiaTheme="minorEastAsia"/>
          <w:color w:val="auto"/>
          <w:lang w:eastAsia="ru-RU"/>
        </w:rPr>
        <w:t>для</w:t>
      </w:r>
      <w:r w:rsidR="00F9319A">
        <w:rPr>
          <w:rFonts w:eastAsiaTheme="minorEastAsia"/>
          <w:color w:val="auto"/>
          <w:lang w:eastAsia="ru-RU"/>
        </w:rPr>
        <w:t xml:space="preserve"> воспитателя </w:t>
      </w:r>
      <w:r w:rsidR="00F9319A" w:rsidRPr="00E349E6">
        <w:rPr>
          <w:rFonts w:eastAsiaTheme="minorEastAsia"/>
          <w:color w:val="auto"/>
          <w:lang w:eastAsia="ru-RU"/>
        </w:rPr>
        <w:t>-</w:t>
      </w:r>
      <w:r w:rsidR="00F9319A">
        <w:rPr>
          <w:rFonts w:eastAsiaTheme="minorEastAsia"/>
          <w:color w:val="auto"/>
          <w:lang w:eastAsia="ru-RU"/>
        </w:rPr>
        <w:t xml:space="preserve"> </w:t>
      </w:r>
      <w:r w:rsidR="00F9319A" w:rsidRPr="00E349E6">
        <w:rPr>
          <w:rFonts w:eastAsiaTheme="minorEastAsia"/>
          <w:color w:val="auto"/>
          <w:lang w:eastAsia="ru-RU"/>
        </w:rPr>
        <w:t>не более 3</w:t>
      </w:r>
      <w:r w:rsidR="00F9319A">
        <w:rPr>
          <w:rFonts w:eastAsiaTheme="minorEastAsia"/>
          <w:color w:val="auto"/>
          <w:lang w:eastAsia="ru-RU"/>
        </w:rPr>
        <w:t>0</w:t>
      </w:r>
      <w:r w:rsidR="00F9319A" w:rsidRPr="00E349E6">
        <w:rPr>
          <w:rFonts w:eastAsiaTheme="minorEastAsia"/>
          <w:color w:val="auto"/>
          <w:lang w:eastAsia="ru-RU"/>
        </w:rPr>
        <w:t xml:space="preserve"> часов в</w:t>
      </w:r>
      <w:r w:rsidR="00F9319A">
        <w:rPr>
          <w:rFonts w:eastAsiaTheme="minorEastAsia"/>
          <w:color w:val="auto"/>
          <w:lang w:eastAsia="ru-RU"/>
        </w:rPr>
        <w:t xml:space="preserve"> </w:t>
      </w:r>
      <w:r w:rsidR="00F9319A" w:rsidRPr="00E349E6">
        <w:rPr>
          <w:rFonts w:eastAsiaTheme="minorEastAsia"/>
          <w:color w:val="auto"/>
          <w:lang w:eastAsia="ru-RU"/>
        </w:rPr>
        <w:t>неделю</w:t>
      </w:r>
      <w:r w:rsidR="00F9319A">
        <w:rPr>
          <w:rFonts w:eastAsiaTheme="minorEastAsia"/>
          <w:color w:val="auto"/>
          <w:lang w:eastAsia="ru-RU"/>
        </w:rPr>
        <w:t>»</w:t>
      </w:r>
      <w:r w:rsidR="00F9319A" w:rsidRPr="00F9319A">
        <w:rPr>
          <w:rFonts w:eastAsiaTheme="minorEastAsia"/>
          <w:color w:val="auto"/>
          <w:lang w:eastAsia="ru-RU"/>
        </w:rPr>
        <w:t>;</w:t>
      </w:r>
    </w:p>
    <w:p w14:paraId="7FF8653E" w14:textId="2957B9C8" w:rsidR="000B36E8" w:rsidRPr="00697EFE" w:rsidRDefault="00ED06F5" w:rsidP="000B36E8">
      <w:pPr>
        <w:spacing w:line="240" w:lineRule="auto"/>
        <w:jc w:val="both"/>
        <w:rPr>
          <w:rFonts w:eastAsiaTheme="minorEastAsia"/>
          <w:bCs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2)</w:t>
      </w:r>
      <w:r w:rsidR="000E562E">
        <w:rPr>
          <w:rFonts w:eastAsiaTheme="minorEastAsia"/>
          <w:color w:val="auto"/>
          <w:lang w:eastAsia="ru-RU"/>
        </w:rPr>
        <w:t xml:space="preserve"> </w:t>
      </w:r>
      <w:r w:rsidR="000B36E8">
        <w:rPr>
          <w:rFonts w:eastAsia="Times New Roman"/>
          <w:lang w:eastAsia="ru-RU"/>
        </w:rPr>
        <w:t>п.4.23 Раздела 4</w:t>
      </w:r>
      <w:r w:rsidR="000B36E8" w:rsidRPr="00697EFE">
        <w:rPr>
          <w:bCs/>
          <w:color w:val="auto"/>
        </w:rPr>
        <w:t xml:space="preserve"> </w:t>
      </w:r>
      <w:r w:rsidR="000E562E">
        <w:rPr>
          <w:bCs/>
          <w:color w:val="auto"/>
        </w:rPr>
        <w:t xml:space="preserve">«Рабочее время и время отдыха» </w:t>
      </w:r>
      <w:r w:rsidR="000B36E8">
        <w:rPr>
          <w:rFonts w:eastAsiaTheme="minorEastAsia"/>
          <w:bCs/>
          <w:color w:val="auto"/>
          <w:lang w:eastAsia="ru-RU"/>
        </w:rPr>
        <w:t>изложить в новой редакции:</w:t>
      </w:r>
    </w:p>
    <w:p w14:paraId="66C1D08B" w14:textId="6B4368B7" w:rsidR="000B36E8" w:rsidRDefault="000B36E8" w:rsidP="002E02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«4</w:t>
      </w:r>
      <w:r w:rsidRPr="00E349E6">
        <w:rPr>
          <w:rFonts w:eastAsiaTheme="minorEastAsia"/>
          <w:color w:val="auto"/>
          <w:lang w:eastAsia="ru-RU"/>
        </w:rPr>
        <w:t>.2</w:t>
      </w:r>
      <w:r>
        <w:rPr>
          <w:rFonts w:eastAsiaTheme="minorEastAsia"/>
          <w:color w:val="auto"/>
          <w:lang w:eastAsia="ru-RU"/>
        </w:rPr>
        <w:t>3</w:t>
      </w:r>
      <w:r w:rsidRPr="00E349E6">
        <w:rPr>
          <w:rFonts w:eastAsiaTheme="minorEastAsia"/>
          <w:color w:val="auto"/>
          <w:lang w:eastAsia="ru-RU"/>
        </w:rPr>
        <w:t xml:space="preserve">. Ежегодный основной оплачиваемый отпуск предоставляется </w:t>
      </w:r>
      <w:r>
        <w:rPr>
          <w:rFonts w:eastAsiaTheme="minorEastAsia"/>
          <w:color w:val="auto"/>
          <w:lang w:eastAsia="ru-RU"/>
        </w:rPr>
        <w:t>р</w:t>
      </w:r>
      <w:r w:rsidRPr="00E349E6">
        <w:rPr>
          <w:rFonts w:eastAsiaTheme="minorEastAsia"/>
          <w:color w:val="auto"/>
          <w:lang w:eastAsia="ru-RU"/>
        </w:rPr>
        <w:t>аботникам продолжительностью 28 календарных дней.</w:t>
      </w:r>
    </w:p>
    <w:p w14:paraId="346A51D1" w14:textId="2E9B8CEB" w:rsidR="000B36E8" w:rsidRDefault="000E562E" w:rsidP="000B36E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lang w:eastAsia="ru-RU"/>
        </w:rPr>
      </w:pPr>
      <w:r w:rsidRPr="005F414D">
        <w:rPr>
          <w:shd w:val="clear" w:color="auto" w:fill="FFFFFF"/>
        </w:rPr>
        <w:t>Ежегодный основной оплачиваемый отпуск предоставляется работающим инвалидам продолжительностью не менее 30 календарных дней</w:t>
      </w:r>
      <w:r>
        <w:rPr>
          <w:shd w:val="clear" w:color="auto" w:fill="FFFFFF"/>
        </w:rPr>
        <w:t>.</w:t>
      </w:r>
    </w:p>
    <w:p w14:paraId="23732BB6" w14:textId="2B5081AE" w:rsidR="000B36E8" w:rsidRDefault="00D764ED" w:rsidP="000B36E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lang w:eastAsia="ru-RU"/>
        </w:rPr>
      </w:pPr>
      <w:r>
        <w:rPr>
          <w:sz w:val="30"/>
          <w:szCs w:val="30"/>
          <w:shd w:val="clear" w:color="auto" w:fill="FFFFFF"/>
        </w:rPr>
        <w:t xml:space="preserve">Ежегодный основной удлиненный оплачиваемый отпуск </w:t>
      </w:r>
      <w:r>
        <w:rPr>
          <w:sz w:val="30"/>
          <w:szCs w:val="30"/>
          <w:shd w:val="clear" w:color="auto" w:fill="FFFFFF"/>
        </w:rPr>
        <w:lastRenderedPageBreak/>
        <w:t>педагогическим</w:t>
      </w:r>
      <w:r w:rsidR="000E562E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работникам</w:t>
      </w:r>
      <w:r w:rsidR="000E562E" w:rsidRPr="000E562E">
        <w:rPr>
          <w:color w:val="auto"/>
        </w:rPr>
        <w:t xml:space="preserve"> </w:t>
      </w:r>
      <w:proofErr w:type="gramStart"/>
      <w:r w:rsidR="000E562E">
        <w:t>организации, осуществляющей образовательную деятельность</w:t>
      </w:r>
      <w:r>
        <w:rPr>
          <w:sz w:val="30"/>
          <w:szCs w:val="30"/>
          <w:shd w:val="clear" w:color="auto" w:fill="FFFFFF"/>
        </w:rPr>
        <w:t xml:space="preserve"> предоставляется</w:t>
      </w:r>
      <w:proofErr w:type="gramEnd"/>
      <w:r w:rsidR="000E562E">
        <w:rPr>
          <w:sz w:val="30"/>
          <w:szCs w:val="30"/>
          <w:shd w:val="clear" w:color="auto" w:fill="FFFFFF"/>
        </w:rPr>
        <w:t xml:space="preserve"> </w:t>
      </w:r>
      <w:r w:rsidR="000B36E8">
        <w:rPr>
          <w:rFonts w:eastAsiaTheme="minorEastAsia"/>
          <w:color w:val="auto"/>
          <w:lang w:eastAsia="ru-RU"/>
        </w:rPr>
        <w:t xml:space="preserve">в </w:t>
      </w:r>
      <w:r w:rsidR="000B36E8" w:rsidRPr="00ED06F5">
        <w:rPr>
          <w:rFonts w:eastAsiaTheme="minorEastAsia"/>
          <w:color w:val="auto"/>
          <w:lang w:eastAsia="ru-RU"/>
        </w:rPr>
        <w:t>количестве 56</w:t>
      </w:r>
      <w:r w:rsidR="000E562E">
        <w:rPr>
          <w:rFonts w:eastAsiaTheme="minorEastAsia"/>
          <w:color w:val="auto"/>
          <w:lang w:eastAsia="ru-RU"/>
        </w:rPr>
        <w:t xml:space="preserve"> календарных дней.</w:t>
      </w:r>
    </w:p>
    <w:p w14:paraId="6DD19949" w14:textId="063F3A5B" w:rsidR="000B36E8" w:rsidRPr="000E562E" w:rsidRDefault="000B36E8" w:rsidP="000B36E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/>
          <w:color w:val="auto"/>
          <w:lang w:eastAsia="ru-RU"/>
        </w:rPr>
      </w:pPr>
      <w:r w:rsidRPr="00E349E6">
        <w:rPr>
          <w:rFonts w:eastAsiaTheme="minorEastAsia"/>
          <w:color w:val="auto"/>
          <w:lang w:eastAsia="ru-RU"/>
        </w:rPr>
        <w:t xml:space="preserve">Часть отпуска, превышающая 28 календарных дней, может быть заменена по письменному заявлению </w:t>
      </w:r>
      <w:r>
        <w:rPr>
          <w:rFonts w:eastAsiaTheme="minorEastAsia"/>
          <w:color w:val="auto"/>
          <w:lang w:eastAsia="ru-RU"/>
        </w:rPr>
        <w:t>р</w:t>
      </w:r>
      <w:r w:rsidRPr="00E349E6">
        <w:rPr>
          <w:rFonts w:eastAsiaTheme="minorEastAsia"/>
          <w:color w:val="auto"/>
          <w:lang w:eastAsia="ru-RU"/>
        </w:rPr>
        <w:t>аботника денежной компенсацией</w:t>
      </w:r>
      <w:r w:rsidR="000E562E">
        <w:rPr>
          <w:rFonts w:eastAsiaTheme="minorEastAsia"/>
          <w:color w:val="auto"/>
          <w:lang w:eastAsia="ru-RU"/>
        </w:rPr>
        <w:t>»</w:t>
      </w:r>
      <w:r w:rsidR="000E562E" w:rsidRPr="000E562E">
        <w:rPr>
          <w:rFonts w:eastAsiaTheme="minorEastAsia"/>
          <w:color w:val="auto"/>
          <w:lang w:eastAsia="ru-RU"/>
        </w:rPr>
        <w:t>;</w:t>
      </w:r>
    </w:p>
    <w:p w14:paraId="12162022" w14:textId="2051A5D9" w:rsidR="000E562E" w:rsidRPr="00697EFE" w:rsidRDefault="00ED06F5" w:rsidP="000E562E">
      <w:pPr>
        <w:spacing w:line="240" w:lineRule="auto"/>
        <w:jc w:val="both"/>
        <w:rPr>
          <w:rFonts w:eastAsiaTheme="minorEastAsia"/>
          <w:bCs/>
          <w:color w:val="auto"/>
          <w:lang w:eastAsia="ru-RU"/>
        </w:rPr>
      </w:pPr>
      <w:r>
        <w:rPr>
          <w:bCs/>
          <w:color w:val="auto"/>
        </w:rPr>
        <w:t>3)</w:t>
      </w:r>
      <w:r w:rsidR="000E562E">
        <w:rPr>
          <w:bCs/>
          <w:color w:val="auto"/>
        </w:rPr>
        <w:t xml:space="preserve"> п</w:t>
      </w:r>
      <w:r w:rsidR="000E562E" w:rsidRPr="00697EFE">
        <w:rPr>
          <w:bCs/>
          <w:color w:val="auto"/>
        </w:rPr>
        <w:t>риложени</w:t>
      </w:r>
      <w:r w:rsidR="000E562E">
        <w:rPr>
          <w:bCs/>
          <w:color w:val="auto"/>
        </w:rPr>
        <w:t>е</w:t>
      </w:r>
      <w:r w:rsidR="000E562E" w:rsidRPr="00697EFE">
        <w:rPr>
          <w:bCs/>
          <w:color w:val="auto"/>
        </w:rPr>
        <w:t xml:space="preserve"> № </w:t>
      </w:r>
      <w:r w:rsidR="000E562E">
        <w:rPr>
          <w:bCs/>
          <w:color w:val="auto"/>
        </w:rPr>
        <w:t>1</w:t>
      </w:r>
      <w:r w:rsidR="000E562E" w:rsidRPr="00697EFE">
        <w:rPr>
          <w:bCs/>
          <w:color w:val="auto"/>
        </w:rPr>
        <w:t xml:space="preserve"> к </w:t>
      </w:r>
      <w:r w:rsidR="000E562E">
        <w:rPr>
          <w:bCs/>
          <w:color w:val="auto"/>
        </w:rPr>
        <w:t>«</w:t>
      </w:r>
      <w:r w:rsidR="000E562E" w:rsidRPr="00697EFE">
        <w:rPr>
          <w:bCs/>
          <w:color w:val="auto"/>
        </w:rPr>
        <w:t>Правилам внутреннего трудового распорядка</w:t>
      </w:r>
      <w:r w:rsidR="000E562E">
        <w:rPr>
          <w:bCs/>
          <w:color w:val="auto"/>
        </w:rPr>
        <w:t>»</w:t>
      </w:r>
      <w:r w:rsidR="000E562E" w:rsidRPr="00697EFE">
        <w:rPr>
          <w:bCs/>
          <w:color w:val="auto"/>
        </w:rPr>
        <w:t xml:space="preserve"> </w:t>
      </w:r>
      <w:r w:rsidR="000E562E">
        <w:rPr>
          <w:bCs/>
          <w:color w:val="auto"/>
        </w:rPr>
        <w:t>ГАУ НСО «Детство»</w:t>
      </w:r>
      <w:r w:rsidR="000E562E">
        <w:rPr>
          <w:rFonts w:eastAsiaTheme="minorEastAsia"/>
          <w:bCs/>
          <w:color w:val="auto"/>
          <w:lang w:eastAsia="ru-RU"/>
        </w:rPr>
        <w:t xml:space="preserve"> изложить в новой редакции:</w:t>
      </w:r>
    </w:p>
    <w:p w14:paraId="75DB74F7" w14:textId="77777777" w:rsidR="000E562E" w:rsidRDefault="000E562E" w:rsidP="000E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b/>
          <w:bCs/>
          <w:color w:val="auto"/>
          <w:lang w:eastAsia="ru-RU"/>
        </w:rPr>
      </w:pPr>
      <w:r>
        <w:rPr>
          <w:rFonts w:eastAsiaTheme="minorEastAsia"/>
          <w:b/>
          <w:bCs/>
          <w:color w:val="auto"/>
          <w:lang w:eastAsia="ru-RU"/>
        </w:rPr>
        <w:t xml:space="preserve"> « </w:t>
      </w:r>
      <w:r w:rsidRPr="003F033F">
        <w:rPr>
          <w:rFonts w:eastAsiaTheme="minorEastAsia"/>
          <w:b/>
          <w:bCs/>
          <w:color w:val="auto"/>
          <w:lang w:eastAsia="ru-RU"/>
        </w:rPr>
        <w:t>РЕЖИМ РАБОЧЕГО ВРЕМЕНИ И ВРЕМЕНИ ОТДЫХА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290"/>
        <w:gridCol w:w="2667"/>
        <w:gridCol w:w="1538"/>
        <w:gridCol w:w="1693"/>
        <w:gridCol w:w="1588"/>
      </w:tblGrid>
      <w:tr w:rsidR="000E562E" w:rsidRPr="00F549CE" w14:paraId="19A04B6D" w14:textId="77777777" w:rsidTr="000F6ABA">
        <w:trPr>
          <w:trHeight w:val="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5E8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Структурное подразделение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30FE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Должность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E2F8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Рабочее время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325AB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Перерыв для отдыха и питания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DBA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549CE">
              <w:rPr>
                <w:rFonts w:eastAsia="Calibri"/>
                <w:color w:val="auto"/>
              </w:rPr>
              <w:t>Недельная норма часов</w:t>
            </w:r>
          </w:p>
        </w:tc>
      </w:tr>
      <w:tr w:rsidR="000E562E" w:rsidRPr="00F549CE" w14:paraId="64A62DCF" w14:textId="77777777" w:rsidTr="000F6ABA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45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90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797C42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10A0D1D6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049EBAC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61CA"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F9145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FA61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6BB5A837" w14:textId="77777777" w:rsidTr="000F6ABA">
        <w:trPr>
          <w:trHeight w:val="1086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E7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E2F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</w:tcPr>
          <w:p w14:paraId="1675815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</w:tcPr>
          <w:p w14:paraId="34EF153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E6E98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A499352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2E8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3B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0853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BC5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FFBBF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1F16701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ED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CE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6C2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441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6B4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50E21929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58C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5B6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5B9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3E1B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CB60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3B5749D2" w14:textId="77777777" w:rsidTr="000F6ABA">
        <w:trPr>
          <w:trHeight w:val="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A5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D99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3DD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4101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B17A7" w14:textId="77777777" w:rsidR="000E562E" w:rsidRPr="00905DC3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2EB6D585" w14:textId="77777777" w:rsidTr="000F6ABA">
        <w:trPr>
          <w:trHeight w:val="697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C333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Финансово - экономический отдел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110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финансового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-экономического</w:t>
            </w:r>
            <w:proofErr w:type="gramEnd"/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4CBD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DE14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6F7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F600FE1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114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BE7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B7228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58B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2A1A5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CC909CC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BE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37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E0D1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8618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3B5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6994AB9C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BA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52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9846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A49F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3CEE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5CF6F1F2" w14:textId="77777777" w:rsidTr="000F6ABA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503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Хозяйственно-обслуживающий отдел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B8C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7599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54D9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D811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3FF59FB9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AEB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8E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79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2F41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BF3D2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2080DA10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D47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B2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931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A21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3F452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32EFCF7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D59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86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EFBA0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04E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14C0B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6E1FB0B5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67B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FAF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8E35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664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09E8F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5DC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32DE1E3D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B0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444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885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4AFE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CB2A5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7A976EB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C9C7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2F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CB2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E08A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E0DEF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1B7ECB8C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013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9D4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38207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0485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C58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135E444E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699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946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34D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E42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41B76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7E5740FD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DE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4F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4359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D7E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C62C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5192D6E4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270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18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6113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BDB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4723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1C21C716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C61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5D9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BAB1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00A4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6BC47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5F5BD3D0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1E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6C9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014DF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D7F6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DB52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DF6AB00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BE4F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E2F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D09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1F21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90FA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68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2F46810" w14:textId="77777777" w:rsidTr="000F6ABA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AF33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социально-</w:t>
            </w:r>
          </w:p>
          <w:p w14:paraId="3E218B7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медицинской реабилитации</w:t>
            </w:r>
          </w:p>
          <w:p w14:paraId="27F0A2E2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A59097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DE8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9E11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36B2B9A9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018946D0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E58C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19600" w14:textId="77777777" w:rsidR="000E562E" w:rsidRPr="00746815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6AA9868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F8D1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3CF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(невролог)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4F4F3A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(педиатр)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0433D1B8" w14:textId="77777777" w:rsidR="000E562E" w:rsidRPr="00F549CE" w:rsidRDefault="000E562E" w:rsidP="000F6AB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Врач-специалист (физиотерапевт)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12BFA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0EF22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D8FA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0E562E" w:rsidRPr="00F549CE" w14:paraId="139D8B51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A05B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7CF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86C52" w14:textId="77777777" w:rsidR="000E562E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0560B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5F719CB7" w14:textId="77777777" w:rsidR="000E562E" w:rsidRPr="00437A3C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24960594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16-30-17.00</w:t>
            </w:r>
          </w:p>
          <w:p w14:paraId="2A60C43A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A728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6E70B1BD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577A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ADE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Старш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ий фельдшер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39F2" w14:textId="77777777" w:rsidR="000E562E" w:rsidRPr="00437A3C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sz w:val="24"/>
                <w:szCs w:val="24"/>
              </w:rPr>
              <w:t>с 08.18 до 16.40</w:t>
            </w:r>
          </w:p>
          <w:p w14:paraId="45C0F55F" w14:textId="77777777" w:rsidR="000E562E" w:rsidRPr="00437A3C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7A3C">
              <w:rPr>
                <w:sz w:val="24"/>
                <w:szCs w:val="24"/>
              </w:rPr>
              <w:t>пятница:</w:t>
            </w:r>
          </w:p>
          <w:p w14:paraId="16920C0A" w14:textId="77777777" w:rsidR="000E562E" w:rsidRPr="00437A3C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7A3C">
              <w:rPr>
                <w:sz w:val="24"/>
                <w:szCs w:val="24"/>
              </w:rPr>
              <w:t>с 08.18 до 15.40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CE4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3DF0D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0E562E" w:rsidRPr="00F549CE" w14:paraId="78FE08ED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F8C7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3475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18C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4BE46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77644271" w14:textId="77777777" w:rsidR="000E562E" w:rsidRPr="00437A3C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5C55E009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6580A43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CD5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0E562E" w:rsidRPr="00F549CE" w14:paraId="505E7AB8" w14:textId="77777777" w:rsidTr="000F6ABA">
        <w:trPr>
          <w:trHeight w:val="1104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6961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7CB0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 по физиотерапии</w:t>
            </w:r>
          </w:p>
          <w:p w14:paraId="55884C98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EF4932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Гибкий режим работы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D7E52C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7F92EF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  <w:p w14:paraId="6834E5BD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562E" w:rsidRPr="00F549CE" w14:paraId="461EE5FC" w14:textId="77777777" w:rsidTr="000F6ABA">
        <w:trPr>
          <w:trHeight w:val="615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D6B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C7B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Медицинская сестра (брат) по массажу</w:t>
            </w: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D33E2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053E1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2C720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562E" w:rsidRPr="00F549CE" w14:paraId="20565925" w14:textId="77777777" w:rsidTr="000F6ABA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8EB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ухода и развития детей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A714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F7D96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2251BCBC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34C23896" w14:textId="77777777" w:rsidR="000E562E" w:rsidRPr="007A7019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A67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CD4A3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2C5573E4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917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9450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488FE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2835">
              <w:rPr>
                <w:rFonts w:eastAsia="Times New Roman"/>
                <w:sz w:val="24"/>
                <w:szCs w:val="24"/>
                <w:lang w:eastAsia="ru-RU"/>
              </w:rPr>
              <w:t xml:space="preserve">с 08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1B283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8607F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68FADB60" w14:textId="77777777" w:rsidR="000E562E" w:rsidRPr="00437A3C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11.30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7ABED9A6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06B0A51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A8A3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562E" w:rsidRPr="00F549CE" w14:paraId="4CCDAFAA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BABB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8E0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39D8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001E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4B0940E9" w14:textId="77777777" w:rsidR="000E562E" w:rsidRPr="00437A3C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3D0C0576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113A476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E5F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1A400F94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F2A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186E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02867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4AAAB53C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11F79305" w14:textId="77777777" w:rsidR="000E562E" w:rsidRPr="007A7019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FE09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7B60D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4D4AD5A3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682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DCC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67E7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7140">
              <w:rPr>
                <w:rFonts w:eastAsia="Times New Roman"/>
                <w:sz w:val="24"/>
                <w:szCs w:val="24"/>
                <w:lang w:eastAsia="ru-RU"/>
              </w:rPr>
              <w:t>с 08.00 до 08.00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EA6C0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отдыха и приема пищи в свое рабочее время</w:t>
            </w:r>
          </w:p>
          <w:p w14:paraId="549FCF78" w14:textId="77777777" w:rsidR="000E562E" w:rsidRPr="00437A3C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11.30-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  <w:p w14:paraId="11E6FF85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37A3C">
              <w:rPr>
                <w:rFonts w:eastAsia="Times New Roman"/>
                <w:sz w:val="24"/>
                <w:szCs w:val="24"/>
                <w:lang w:eastAsia="ru-RU"/>
              </w:rPr>
              <w:t>30-17.00</w:t>
            </w:r>
          </w:p>
          <w:p w14:paraId="65E54B62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00.00-00.30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9E60A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54C84E4D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BD68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2DE6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2B8B5" w14:textId="77777777" w:rsidR="000E562E" w:rsidRPr="00E35778" w:rsidRDefault="000E562E" w:rsidP="000F6A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4BDA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41D3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CE84B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429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7888E7EC" w14:textId="77777777" w:rsidTr="000F6ABA">
        <w:trPr>
          <w:trHeight w:val="20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BDA3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Отделение социальной реабилитации</w:t>
            </w:r>
          </w:p>
          <w:p w14:paraId="3727CBA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199D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F5701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5E299954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7CEC0ECB" w14:textId="77777777" w:rsidR="000E562E" w:rsidRPr="007A7019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07570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60E8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52D6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562E" w:rsidRPr="00F549CE" w14:paraId="7F837560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4B7C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AC8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F178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13913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75563" w14:textId="77777777" w:rsidR="000E562E" w:rsidRPr="00A152D6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62E" w:rsidRPr="00F549CE" w14:paraId="6784726F" w14:textId="77777777" w:rsidTr="000F6ABA">
        <w:trPr>
          <w:trHeight w:val="20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AEFD7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F0A1" w14:textId="77777777" w:rsidR="000E562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557C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с 08.18 до 17.00</w:t>
            </w:r>
          </w:p>
          <w:p w14:paraId="00CF5FC6" w14:textId="77777777" w:rsidR="000E562E" w:rsidRPr="006461CA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61CA">
              <w:rPr>
                <w:sz w:val="24"/>
                <w:szCs w:val="24"/>
              </w:rPr>
              <w:t>пятница:</w:t>
            </w:r>
          </w:p>
          <w:p w14:paraId="2E99EDB9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18DED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019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9987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0E562E" w:rsidRPr="00F549CE" w14:paraId="243DCD05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6F47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23A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46F8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E6126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019"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1CC77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0E562E" w:rsidRPr="00F549CE" w14:paraId="34E2BB1D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FFD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0929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684C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Гибкий режим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15EE" w14:textId="77777777" w:rsidR="000E562E" w:rsidRPr="0087595B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4200" w14:textId="77777777" w:rsidR="000E562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562E" w:rsidRPr="00F549CE" w14:paraId="67E64410" w14:textId="77777777" w:rsidTr="000F6ABA">
        <w:trPr>
          <w:trHeight w:val="20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1B74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1BC3" w14:textId="77777777" w:rsidR="000E562E" w:rsidRPr="00F549CE" w:rsidRDefault="000E562E" w:rsidP="000F6AB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49CE">
              <w:rPr>
                <w:rFonts w:eastAsia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0F3F7" w14:textId="77777777" w:rsidR="000E562E" w:rsidRPr="00F6521B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t>с 08.18 до 17.00</w:t>
            </w:r>
          </w:p>
          <w:p w14:paraId="13CC0268" w14:textId="77777777" w:rsidR="000E562E" w:rsidRPr="00F6521B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t>пятница:</w:t>
            </w:r>
          </w:p>
          <w:p w14:paraId="148501B0" w14:textId="77777777" w:rsidR="000E562E" w:rsidRPr="007A7019" w:rsidRDefault="000E562E" w:rsidP="000F6A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521B">
              <w:rPr>
                <w:sz w:val="24"/>
                <w:szCs w:val="24"/>
              </w:rPr>
              <w:t>с 08.18 до 16.00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E865E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12.30 до 13.00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59E49" w14:textId="77777777" w:rsidR="000E562E" w:rsidRPr="00F549CE" w:rsidRDefault="000E562E" w:rsidP="000F6AB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5A677971" w14:textId="77777777" w:rsidR="002E023C" w:rsidRDefault="002E023C" w:rsidP="002E02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color w:val="auto"/>
          <w:lang w:eastAsia="ru-RU"/>
        </w:rPr>
      </w:pPr>
    </w:p>
    <w:p w14:paraId="6BA3FF8E" w14:textId="35A5D746" w:rsidR="00ED06F5" w:rsidRDefault="004711AE" w:rsidP="00ED06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1.3.</w:t>
      </w:r>
      <w:r w:rsidR="00ED06F5">
        <w:rPr>
          <w:rFonts w:eastAsiaTheme="minorEastAsia"/>
          <w:color w:val="auto"/>
          <w:lang w:eastAsia="ru-RU"/>
        </w:rPr>
        <w:t xml:space="preserve"> </w:t>
      </w:r>
      <w:r w:rsidR="002E023C">
        <w:rPr>
          <w:rFonts w:eastAsiaTheme="minorEastAsia"/>
          <w:color w:val="auto"/>
          <w:lang w:eastAsia="ru-RU"/>
        </w:rPr>
        <w:t xml:space="preserve">Дополнить Коллективный договор </w:t>
      </w:r>
      <w:r w:rsidR="00ED06F5">
        <w:rPr>
          <w:rFonts w:eastAsiaTheme="minorEastAsia"/>
          <w:color w:val="auto"/>
          <w:lang w:eastAsia="ru-RU"/>
        </w:rPr>
        <w:t xml:space="preserve">ГАУ НСО «Детство» от 15.04.2024г. </w:t>
      </w:r>
      <w:r w:rsidR="002E023C">
        <w:rPr>
          <w:rFonts w:eastAsiaTheme="minorEastAsia"/>
          <w:color w:val="auto"/>
          <w:lang w:eastAsia="ru-RU"/>
        </w:rPr>
        <w:t xml:space="preserve">приложением </w:t>
      </w:r>
      <w:r w:rsidR="00ED06F5">
        <w:rPr>
          <w:rFonts w:eastAsiaTheme="minorEastAsia"/>
          <w:color w:val="auto"/>
          <w:lang w:eastAsia="ru-RU"/>
        </w:rPr>
        <w:t>№</w:t>
      </w:r>
      <w:r w:rsidR="002E023C">
        <w:rPr>
          <w:rFonts w:eastAsiaTheme="minorEastAsia"/>
          <w:color w:val="auto"/>
          <w:lang w:eastAsia="ru-RU"/>
        </w:rPr>
        <w:t>4</w:t>
      </w:r>
      <w:r w:rsidR="00ED06F5">
        <w:rPr>
          <w:rFonts w:eastAsiaTheme="minorEastAsia"/>
          <w:color w:val="auto"/>
          <w:lang w:eastAsia="ru-RU"/>
        </w:rPr>
        <w:t>.</w:t>
      </w:r>
    </w:p>
    <w:p w14:paraId="01C2CE2E" w14:textId="0D8FE878" w:rsidR="002E023C" w:rsidRPr="006128DA" w:rsidRDefault="002E023C" w:rsidP="00ED06F5">
      <w:pPr>
        <w:widowControl w:val="0"/>
        <w:autoSpaceDE w:val="0"/>
        <w:autoSpaceDN w:val="0"/>
        <w:adjustRightInd w:val="0"/>
        <w:spacing w:line="240" w:lineRule="auto"/>
        <w:jc w:val="both"/>
        <w:rPr>
          <w:iCs/>
          <w:color w:val="auto"/>
        </w:rPr>
      </w:pPr>
      <w:r w:rsidRPr="00697EFE">
        <w:rPr>
          <w:bCs/>
          <w:color w:val="auto"/>
        </w:rPr>
        <w:t xml:space="preserve"> </w:t>
      </w:r>
      <w:r>
        <w:rPr>
          <w:bCs/>
          <w:color w:val="auto"/>
        </w:rPr>
        <w:t xml:space="preserve"> </w:t>
      </w:r>
    </w:p>
    <w:p w14:paraId="15E491E4" w14:textId="44C38FB5" w:rsidR="002E023C" w:rsidRPr="00D171AF" w:rsidRDefault="00ED06F5" w:rsidP="002E023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lastRenderedPageBreak/>
        <w:t>«</w:t>
      </w:r>
      <w:r w:rsidR="002E023C" w:rsidRPr="00D171AF">
        <w:rPr>
          <w:rFonts w:eastAsiaTheme="minorEastAsia"/>
          <w:color w:val="auto"/>
          <w:lang w:eastAsia="ru-RU"/>
        </w:rPr>
        <w:t xml:space="preserve">Приложение № </w:t>
      </w:r>
      <w:r w:rsidR="002E023C">
        <w:rPr>
          <w:rFonts w:eastAsiaTheme="minorEastAsia"/>
          <w:color w:val="auto"/>
          <w:lang w:eastAsia="ru-RU"/>
        </w:rPr>
        <w:t>4</w:t>
      </w:r>
    </w:p>
    <w:p w14:paraId="7CBDA3CD" w14:textId="77777777" w:rsidR="002E023C" w:rsidRPr="00D171AF" w:rsidRDefault="002E023C" w:rsidP="002E023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color w:val="auto"/>
          <w:lang w:eastAsia="ru-RU"/>
        </w:rPr>
      </w:pPr>
      <w:r w:rsidRPr="00D171AF">
        <w:rPr>
          <w:rFonts w:eastAsiaTheme="minorEastAsia"/>
          <w:color w:val="auto"/>
          <w:lang w:eastAsia="ru-RU"/>
        </w:rPr>
        <w:t xml:space="preserve">к коллективному договору </w:t>
      </w:r>
    </w:p>
    <w:p w14:paraId="1241F6B9" w14:textId="3F1FE229" w:rsidR="002E023C" w:rsidRPr="00D171AF" w:rsidRDefault="002E023C" w:rsidP="002E023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ГАУ НСО «Детство»</w:t>
      </w:r>
    </w:p>
    <w:p w14:paraId="07A2C571" w14:textId="77777777" w:rsidR="002E023C" w:rsidRPr="00D171AF" w:rsidRDefault="002E023C" w:rsidP="002E023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color w:val="auto"/>
          <w:lang w:eastAsia="ru-RU"/>
        </w:rPr>
      </w:pPr>
    </w:p>
    <w:p w14:paraId="41F16A7F" w14:textId="77777777" w:rsidR="002E023C" w:rsidRPr="00D171AF" w:rsidRDefault="002E023C" w:rsidP="002E023C">
      <w:pPr>
        <w:spacing w:line="240" w:lineRule="auto"/>
        <w:jc w:val="center"/>
        <w:rPr>
          <w:b/>
          <w:bCs/>
          <w:color w:val="auto"/>
        </w:rPr>
      </w:pPr>
      <w:bookmarkStart w:id="1" w:name="_GoBack"/>
      <w:bookmarkEnd w:id="1"/>
    </w:p>
    <w:p w14:paraId="658F658C" w14:textId="77777777" w:rsidR="002E023C" w:rsidRPr="00D171AF" w:rsidRDefault="002E023C" w:rsidP="002E023C">
      <w:pPr>
        <w:spacing w:line="240" w:lineRule="auto"/>
        <w:jc w:val="center"/>
        <w:rPr>
          <w:b/>
          <w:bCs/>
          <w:color w:val="auto"/>
        </w:rPr>
      </w:pPr>
    </w:p>
    <w:p w14:paraId="4937A83D" w14:textId="77777777" w:rsidR="002E023C" w:rsidRPr="00D171AF" w:rsidRDefault="002E023C" w:rsidP="002E023C">
      <w:pPr>
        <w:spacing w:line="240" w:lineRule="auto"/>
        <w:jc w:val="center"/>
        <w:rPr>
          <w:b/>
          <w:bCs/>
          <w:color w:val="auto"/>
        </w:rPr>
      </w:pPr>
      <w:r w:rsidRPr="00D171AF">
        <w:rPr>
          <w:b/>
          <w:bCs/>
          <w:color w:val="auto"/>
        </w:rPr>
        <w:t>ПЕРЕЧЕНЬ ДОЛЖНОСТЕЙ</w:t>
      </w:r>
    </w:p>
    <w:p w14:paraId="3F2DC219" w14:textId="77777777" w:rsidR="00ED06F5" w:rsidRDefault="002E023C" w:rsidP="002E023C">
      <w:pPr>
        <w:spacing w:line="24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ПЕДАГОГИЧЕСКИХ РАБОТНИКОВ</w:t>
      </w:r>
      <w:r w:rsidR="00ED06F5">
        <w:rPr>
          <w:b/>
          <w:bCs/>
          <w:color w:val="auto"/>
        </w:rPr>
        <w:t xml:space="preserve">, </w:t>
      </w:r>
    </w:p>
    <w:p w14:paraId="773E1A14" w14:textId="0D39741D" w:rsidR="002E023C" w:rsidRPr="00D171AF" w:rsidRDefault="00ED06F5" w:rsidP="002E023C">
      <w:pPr>
        <w:spacing w:line="240" w:lineRule="auto"/>
        <w:jc w:val="center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имеющих</w:t>
      </w:r>
      <w:proofErr w:type="gramEnd"/>
      <w:r>
        <w:rPr>
          <w:b/>
          <w:bCs/>
          <w:color w:val="auto"/>
        </w:rPr>
        <w:t xml:space="preserve"> право на </w:t>
      </w:r>
      <w:r w:rsidRPr="00ED06F5">
        <w:rPr>
          <w:b/>
          <w:bCs/>
          <w:color w:val="auto"/>
        </w:rPr>
        <w:t>ежегодны</w:t>
      </w:r>
      <w:r>
        <w:rPr>
          <w:b/>
          <w:bCs/>
          <w:color w:val="auto"/>
        </w:rPr>
        <w:t>й основной</w:t>
      </w:r>
      <w:r w:rsidRPr="00ED06F5">
        <w:rPr>
          <w:b/>
          <w:bCs/>
          <w:color w:val="auto"/>
        </w:rPr>
        <w:t xml:space="preserve"> удлиненны</w:t>
      </w:r>
      <w:r>
        <w:rPr>
          <w:b/>
          <w:bCs/>
          <w:color w:val="auto"/>
        </w:rPr>
        <w:t>й</w:t>
      </w:r>
      <w:r w:rsidRPr="00ED06F5">
        <w:rPr>
          <w:b/>
          <w:bCs/>
          <w:color w:val="auto"/>
        </w:rPr>
        <w:t xml:space="preserve"> оплачиваемы</w:t>
      </w:r>
      <w:r>
        <w:rPr>
          <w:b/>
          <w:bCs/>
          <w:color w:val="auto"/>
        </w:rPr>
        <w:t>й</w:t>
      </w:r>
      <w:r w:rsidRPr="00ED06F5">
        <w:rPr>
          <w:b/>
          <w:bCs/>
          <w:color w:val="auto"/>
        </w:rPr>
        <w:t xml:space="preserve"> отпуск</w:t>
      </w:r>
    </w:p>
    <w:p w14:paraId="247B5D04" w14:textId="77777777" w:rsidR="002E023C" w:rsidRPr="00D171AF" w:rsidRDefault="002E023C" w:rsidP="002E023C">
      <w:pPr>
        <w:spacing w:line="240" w:lineRule="auto"/>
        <w:jc w:val="center"/>
        <w:rPr>
          <w:b/>
          <w:bCs/>
          <w:color w:val="auto"/>
        </w:rPr>
      </w:pPr>
    </w:p>
    <w:p w14:paraId="7FD04CDF" w14:textId="77777777" w:rsidR="00ED06F5" w:rsidRPr="00D171AF" w:rsidRDefault="00ED06F5" w:rsidP="00ED06F5">
      <w:pPr>
        <w:keepNext/>
        <w:keepLines/>
        <w:spacing w:before="40"/>
        <w:jc w:val="both"/>
        <w:outlineLvl w:val="5"/>
        <w:rPr>
          <w:rFonts w:eastAsiaTheme="majorEastAsia"/>
          <w:color w:val="auto"/>
        </w:rPr>
      </w:pPr>
      <w:r w:rsidRPr="00D171AF">
        <w:rPr>
          <w:rFonts w:eastAsiaTheme="majorEastAsia"/>
          <w:color w:val="auto"/>
        </w:rPr>
        <w:t>Нормативное регулирование:</w:t>
      </w:r>
    </w:p>
    <w:p w14:paraId="7522069D" w14:textId="77777777" w:rsidR="00ED06F5" w:rsidRPr="00D171AF" w:rsidRDefault="00ED06F5" w:rsidP="00ED06F5">
      <w:pPr>
        <w:keepNext/>
        <w:keepLines/>
        <w:spacing w:before="40"/>
        <w:outlineLvl w:val="2"/>
        <w:rPr>
          <w:rFonts w:eastAsiaTheme="majorEastAsia"/>
          <w:bCs/>
          <w:color w:val="auto"/>
          <w:u w:val="single"/>
        </w:rPr>
      </w:pPr>
      <w:r w:rsidRPr="00D171AF">
        <w:rPr>
          <w:rFonts w:eastAsiaTheme="majorEastAsia"/>
          <w:bCs/>
          <w:color w:val="auto"/>
          <w:u w:val="single"/>
        </w:rPr>
        <w:t xml:space="preserve">Педагогические работники: </w:t>
      </w:r>
    </w:p>
    <w:p w14:paraId="35649BC3" w14:textId="77777777" w:rsidR="00ED06F5" w:rsidRDefault="00ED06F5" w:rsidP="00ED06F5">
      <w:pPr>
        <w:keepNext/>
        <w:keepLines/>
        <w:spacing w:before="40"/>
        <w:outlineLvl w:val="2"/>
        <w:rPr>
          <w:rFonts w:eastAsiaTheme="majorEastAsia"/>
          <w:bCs/>
          <w:color w:val="auto"/>
        </w:rPr>
      </w:pPr>
      <w:r w:rsidRPr="00D171AF">
        <w:rPr>
          <w:rFonts w:eastAsiaTheme="majorEastAsia"/>
          <w:bCs/>
          <w:color w:val="auto"/>
        </w:rPr>
        <w:t xml:space="preserve">ст. 333 ТК РФ; </w:t>
      </w:r>
    </w:p>
    <w:p w14:paraId="0FB61FD1" w14:textId="0BC50DFD" w:rsidR="00ED06F5" w:rsidRPr="00ED06F5" w:rsidRDefault="00FB59D9" w:rsidP="00ED06F5">
      <w:pPr>
        <w:keepNext/>
        <w:keepLines/>
        <w:spacing w:before="40"/>
        <w:outlineLvl w:val="2"/>
        <w:rPr>
          <w:rFonts w:eastAsiaTheme="majorEastAsia"/>
          <w:bCs/>
          <w:color w:val="auto"/>
        </w:rPr>
      </w:pPr>
      <w:hyperlink r:id="rId10" w:history="1">
        <w:r w:rsidR="00ED06F5" w:rsidRPr="00ED06F5">
          <w:rPr>
            <w:rStyle w:val="af2"/>
            <w:rFonts w:eastAsiaTheme="minorEastAsia"/>
            <w:color w:val="auto"/>
            <w:u w:val="none"/>
          </w:rPr>
          <w:t>Постановление Правительства Российской Федерации от 3 апреля 2024 г. № 415 «О ежегодных основных удлиненных оплачиваемых отпусках</w:t>
        </w:r>
      </w:hyperlink>
      <w:r w:rsidR="00ED06F5" w:rsidRPr="00ED06F5">
        <w:rPr>
          <w:rFonts w:eastAsiaTheme="minorEastAsia"/>
        </w:rPr>
        <w:t>»</w:t>
      </w:r>
      <w:r w:rsidR="00ED06F5">
        <w:rPr>
          <w:rFonts w:eastAsiaTheme="minorEastAsia"/>
        </w:rPr>
        <w:t>.</w:t>
      </w:r>
    </w:p>
    <w:p w14:paraId="3B9E5797" w14:textId="70283734" w:rsidR="002E023C" w:rsidRDefault="002E023C" w:rsidP="002E023C">
      <w:pPr>
        <w:spacing w:line="240" w:lineRule="auto"/>
        <w:jc w:val="center"/>
        <w:rPr>
          <w:b/>
          <w:bCs/>
          <w:color w:val="aut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818"/>
        <w:gridCol w:w="4817"/>
      </w:tblGrid>
      <w:tr w:rsidR="002E023C" w:rsidRPr="00D171AF" w14:paraId="1F7D74DA" w14:textId="77777777" w:rsidTr="000F6ABA">
        <w:tc>
          <w:tcPr>
            <w:tcW w:w="566" w:type="dxa"/>
          </w:tcPr>
          <w:p w14:paraId="44931A6A" w14:textId="77777777" w:rsidR="002E023C" w:rsidRPr="00D171AF" w:rsidRDefault="002E023C" w:rsidP="000F6ABA">
            <w:pPr>
              <w:spacing w:line="240" w:lineRule="auto"/>
              <w:rPr>
                <w:color w:val="auto"/>
              </w:rPr>
            </w:pPr>
            <w:r w:rsidRPr="00D171AF">
              <w:rPr>
                <w:color w:val="auto"/>
              </w:rPr>
              <w:t>№</w:t>
            </w:r>
          </w:p>
        </w:tc>
        <w:tc>
          <w:tcPr>
            <w:tcW w:w="4818" w:type="dxa"/>
          </w:tcPr>
          <w:p w14:paraId="5A693730" w14:textId="77777777" w:rsidR="002E023C" w:rsidRPr="00D171AF" w:rsidRDefault="002E023C" w:rsidP="000F6ABA">
            <w:pPr>
              <w:spacing w:line="240" w:lineRule="auto"/>
              <w:jc w:val="center"/>
              <w:rPr>
                <w:color w:val="auto"/>
              </w:rPr>
            </w:pPr>
            <w:r w:rsidRPr="00D171AF">
              <w:rPr>
                <w:color w:val="auto"/>
              </w:rPr>
              <w:t>Наименование должности</w:t>
            </w:r>
          </w:p>
        </w:tc>
        <w:tc>
          <w:tcPr>
            <w:tcW w:w="4817" w:type="dxa"/>
          </w:tcPr>
          <w:p w14:paraId="11770EBF" w14:textId="51DAA858" w:rsidR="002E023C" w:rsidRPr="00D171AF" w:rsidRDefault="002E023C" w:rsidP="00ED06F5">
            <w:pPr>
              <w:spacing w:line="240" w:lineRule="auto"/>
              <w:jc w:val="center"/>
              <w:rPr>
                <w:color w:val="auto"/>
              </w:rPr>
            </w:pPr>
            <w:r w:rsidRPr="00D171AF">
              <w:rPr>
                <w:color w:val="auto"/>
              </w:rPr>
              <w:t xml:space="preserve">Количество календарных дней </w:t>
            </w:r>
            <w:r>
              <w:rPr>
                <w:color w:val="auto"/>
              </w:rPr>
              <w:t>отпуска</w:t>
            </w:r>
          </w:p>
        </w:tc>
      </w:tr>
      <w:tr w:rsidR="002E023C" w:rsidRPr="00D171AF" w14:paraId="318E712A" w14:textId="77777777" w:rsidTr="000F6ABA">
        <w:tc>
          <w:tcPr>
            <w:tcW w:w="566" w:type="dxa"/>
          </w:tcPr>
          <w:p w14:paraId="2AF8A344" w14:textId="77777777" w:rsidR="002E023C" w:rsidRPr="00D171AF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D171AF">
              <w:rPr>
                <w:color w:val="auto"/>
              </w:rPr>
              <w:t>.</w:t>
            </w:r>
          </w:p>
        </w:tc>
        <w:tc>
          <w:tcPr>
            <w:tcW w:w="4818" w:type="dxa"/>
          </w:tcPr>
          <w:p w14:paraId="1F9C39E7" w14:textId="77777777" w:rsidR="002E023C" w:rsidRPr="00D171AF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  <w:tc>
          <w:tcPr>
            <w:tcW w:w="4817" w:type="dxa"/>
          </w:tcPr>
          <w:p w14:paraId="4766105C" w14:textId="77777777" w:rsidR="002E023C" w:rsidRPr="00D171AF" w:rsidRDefault="002E023C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2E023C" w:rsidRPr="00D171AF" w14:paraId="7E48CF10" w14:textId="77777777" w:rsidTr="000F6ABA">
        <w:tc>
          <w:tcPr>
            <w:tcW w:w="566" w:type="dxa"/>
          </w:tcPr>
          <w:p w14:paraId="409826A2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818" w:type="dxa"/>
          </w:tcPr>
          <w:p w14:paraId="280EEE8B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Педагог-психолог</w:t>
            </w:r>
          </w:p>
        </w:tc>
        <w:tc>
          <w:tcPr>
            <w:tcW w:w="4817" w:type="dxa"/>
          </w:tcPr>
          <w:p w14:paraId="5FE20E3B" w14:textId="77777777" w:rsidR="002E023C" w:rsidRDefault="002E023C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2E023C" w:rsidRPr="00D171AF" w14:paraId="4F03A739" w14:textId="77777777" w:rsidTr="000F6ABA">
        <w:tc>
          <w:tcPr>
            <w:tcW w:w="566" w:type="dxa"/>
          </w:tcPr>
          <w:p w14:paraId="4A3C8CA7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818" w:type="dxa"/>
          </w:tcPr>
          <w:p w14:paraId="0FECB578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Логопед</w:t>
            </w:r>
          </w:p>
        </w:tc>
        <w:tc>
          <w:tcPr>
            <w:tcW w:w="4817" w:type="dxa"/>
          </w:tcPr>
          <w:p w14:paraId="06FA650F" w14:textId="77777777" w:rsidR="002E023C" w:rsidRDefault="002E023C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2E023C" w:rsidRPr="00D171AF" w14:paraId="6906826B" w14:textId="77777777" w:rsidTr="000F6ABA">
        <w:tc>
          <w:tcPr>
            <w:tcW w:w="566" w:type="dxa"/>
          </w:tcPr>
          <w:p w14:paraId="5A330714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818" w:type="dxa"/>
          </w:tcPr>
          <w:p w14:paraId="72A36E24" w14:textId="77777777" w:rsidR="002E023C" w:rsidRDefault="002E023C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Учитель-дефектолог</w:t>
            </w:r>
          </w:p>
        </w:tc>
        <w:tc>
          <w:tcPr>
            <w:tcW w:w="4817" w:type="dxa"/>
          </w:tcPr>
          <w:p w14:paraId="02C56028" w14:textId="77777777" w:rsidR="002E023C" w:rsidRDefault="002E023C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ED06F5" w:rsidRPr="00D171AF" w14:paraId="10B4AAE8" w14:textId="77777777" w:rsidTr="000F6ABA">
        <w:tc>
          <w:tcPr>
            <w:tcW w:w="566" w:type="dxa"/>
          </w:tcPr>
          <w:p w14:paraId="4135B2CD" w14:textId="49D349AC" w:rsidR="00ED06F5" w:rsidRDefault="00ED06F5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818" w:type="dxa"/>
          </w:tcPr>
          <w:p w14:paraId="4419375E" w14:textId="7C6DA3FF" w:rsidR="00ED06F5" w:rsidRDefault="00ED06F5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Социальный педагог</w:t>
            </w:r>
          </w:p>
        </w:tc>
        <w:tc>
          <w:tcPr>
            <w:tcW w:w="4817" w:type="dxa"/>
          </w:tcPr>
          <w:p w14:paraId="166DE346" w14:textId="595A760F" w:rsidR="00ED06F5" w:rsidRDefault="00ED06F5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ED06F5" w:rsidRPr="00D171AF" w14:paraId="55A667BB" w14:textId="77777777" w:rsidTr="000F6ABA">
        <w:tc>
          <w:tcPr>
            <w:tcW w:w="566" w:type="dxa"/>
          </w:tcPr>
          <w:p w14:paraId="2D8441BC" w14:textId="49BE1D61" w:rsidR="00ED06F5" w:rsidRDefault="00ED06F5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818" w:type="dxa"/>
          </w:tcPr>
          <w:p w14:paraId="45DAA4EF" w14:textId="5526BAA6" w:rsidR="00ED06F5" w:rsidRDefault="00ED06F5" w:rsidP="000F6ABA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Методист</w:t>
            </w:r>
          </w:p>
        </w:tc>
        <w:tc>
          <w:tcPr>
            <w:tcW w:w="4817" w:type="dxa"/>
          </w:tcPr>
          <w:p w14:paraId="6FF64448" w14:textId="7E6FF4BD" w:rsidR="00ED06F5" w:rsidRDefault="00ED06F5" w:rsidP="000F6AB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</w:tbl>
    <w:p w14:paraId="39C6434D" w14:textId="2661AA0A" w:rsidR="002E023C" w:rsidRDefault="00ED06F5" w:rsidP="002E023C">
      <w:pPr>
        <w:spacing w:line="240" w:lineRule="auto"/>
        <w:rPr>
          <w:bCs/>
          <w:color w:val="auto"/>
        </w:rPr>
      </w:pPr>
      <w:r>
        <w:rPr>
          <w:bCs/>
          <w:color w:val="auto"/>
        </w:rPr>
        <w:t>».</w:t>
      </w:r>
    </w:p>
    <w:p w14:paraId="102AE631" w14:textId="6027C15A" w:rsidR="002E023C" w:rsidRDefault="004711AE" w:rsidP="00ED06F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bCs/>
          <w:color w:val="auto"/>
        </w:rPr>
      </w:pPr>
      <w:r>
        <w:rPr>
          <w:rFonts w:eastAsiaTheme="minorEastAsia"/>
          <w:color w:val="auto"/>
          <w:lang w:eastAsia="ru-RU"/>
        </w:rPr>
        <w:t>2</w:t>
      </w:r>
      <w:r w:rsidR="002E023C">
        <w:rPr>
          <w:rFonts w:eastAsiaTheme="minorEastAsia"/>
          <w:color w:val="auto"/>
          <w:lang w:eastAsia="ru-RU"/>
        </w:rPr>
        <w:t>. В целях улучшения социальных гарантий работников ГАУ НСО «Детство»</w:t>
      </w:r>
      <w:r w:rsidR="00ED06F5">
        <w:rPr>
          <w:rFonts w:eastAsiaTheme="minorEastAsia"/>
          <w:color w:val="auto"/>
          <w:lang w:eastAsia="ru-RU"/>
        </w:rPr>
        <w:t xml:space="preserve">  </w:t>
      </w:r>
      <w:r w:rsidR="002E023C">
        <w:rPr>
          <w:bCs/>
          <w:color w:val="auto"/>
        </w:rPr>
        <w:t>п. 6.3. Раздела 6 «Гарантии и компенсации» Коллективного договора ГАУ НСО «Детство» изложить в новой редакции:</w:t>
      </w:r>
    </w:p>
    <w:p w14:paraId="58CDB141" w14:textId="77777777" w:rsidR="002E023C" w:rsidRDefault="002E023C" w:rsidP="002E023C">
      <w:pPr>
        <w:spacing w:line="240" w:lineRule="auto"/>
        <w:ind w:firstLine="567"/>
        <w:jc w:val="both"/>
        <w:rPr>
          <w:iCs/>
          <w:color w:val="auto"/>
        </w:rPr>
      </w:pPr>
      <w:r w:rsidRPr="007F2195">
        <w:rPr>
          <w:iCs/>
          <w:color w:val="auto"/>
        </w:rPr>
        <w:t xml:space="preserve"> </w:t>
      </w:r>
      <w:r>
        <w:rPr>
          <w:iCs/>
          <w:color w:val="auto"/>
        </w:rPr>
        <w:t>«</w:t>
      </w:r>
      <w:r w:rsidRPr="007F2195">
        <w:rPr>
          <w:iCs/>
          <w:color w:val="auto"/>
        </w:rPr>
        <w:t>Работодатель осуществляет разовые выплаты в</w:t>
      </w:r>
      <w:r w:rsidRPr="007F2195">
        <w:t xml:space="preserve"> пределах и при наличии денежных средств, поступивших из внебюджетных источников (</w:t>
      </w:r>
      <w:r w:rsidRPr="007F2195">
        <w:rPr>
          <w:iCs/>
          <w:color w:val="auto"/>
        </w:rPr>
        <w:t>материальная помощь</w:t>
      </w:r>
      <w:r>
        <w:rPr>
          <w:iCs/>
          <w:color w:val="auto"/>
        </w:rPr>
        <w:t>):</w:t>
      </w:r>
    </w:p>
    <w:p w14:paraId="6615E114" w14:textId="77777777" w:rsidR="002E023C" w:rsidRDefault="002E023C" w:rsidP="002E023C">
      <w:pPr>
        <w:spacing w:line="240" w:lineRule="auto"/>
        <w:ind w:firstLine="567"/>
        <w:jc w:val="both"/>
        <w:rPr>
          <w:iCs/>
          <w:color w:val="auto"/>
        </w:rPr>
      </w:pPr>
      <w:r>
        <w:rPr>
          <w:iCs/>
          <w:color w:val="auto"/>
        </w:rPr>
        <w:t>-</w:t>
      </w:r>
      <w:r w:rsidRPr="007F2195">
        <w:rPr>
          <w:iCs/>
          <w:color w:val="auto"/>
        </w:rPr>
        <w:t xml:space="preserve"> семье умершего работника учреждения или работнику, в случае смерти членов его семьи (родителей, детей, супруг</w:t>
      </w:r>
      <w:proofErr w:type="gramStart"/>
      <w:r w:rsidRPr="007F2195">
        <w:rPr>
          <w:iCs/>
          <w:color w:val="auto"/>
        </w:rPr>
        <w:t>а(</w:t>
      </w:r>
      <w:proofErr w:type="gramEnd"/>
      <w:r w:rsidRPr="007F2195">
        <w:rPr>
          <w:iCs/>
          <w:color w:val="auto"/>
        </w:rPr>
        <w:t>и))</w:t>
      </w:r>
      <w:r>
        <w:rPr>
          <w:iCs/>
          <w:color w:val="auto"/>
        </w:rPr>
        <w:t>;</w:t>
      </w:r>
    </w:p>
    <w:p w14:paraId="4AED7BC5" w14:textId="2FF5D621" w:rsidR="00C04E53" w:rsidRDefault="002E023C" w:rsidP="004711AE">
      <w:pPr>
        <w:spacing w:line="240" w:lineRule="auto"/>
        <w:ind w:firstLine="567"/>
        <w:jc w:val="both"/>
        <w:rPr>
          <w:rFonts w:eastAsiaTheme="minorEastAsia"/>
          <w:color w:val="auto"/>
          <w:lang w:eastAsia="ru-RU"/>
        </w:rPr>
      </w:pPr>
      <w:r w:rsidRPr="00613959">
        <w:rPr>
          <w:iCs/>
          <w:color w:val="auto"/>
        </w:rPr>
        <w:t>- работнику</w:t>
      </w:r>
      <w:r>
        <w:rPr>
          <w:iCs/>
          <w:color w:val="auto"/>
        </w:rPr>
        <w:t>,</w:t>
      </w:r>
      <w:r w:rsidRPr="00613959">
        <w:rPr>
          <w:iCs/>
          <w:color w:val="auto"/>
        </w:rPr>
        <w:t xml:space="preserve"> пострадавшему в результате пожара, наводнения и т.д., понесш</w:t>
      </w:r>
      <w:r>
        <w:rPr>
          <w:iCs/>
          <w:color w:val="auto"/>
        </w:rPr>
        <w:t>его</w:t>
      </w:r>
      <w:r w:rsidRPr="00613959">
        <w:rPr>
          <w:iCs/>
          <w:color w:val="auto"/>
        </w:rPr>
        <w:t xml:space="preserve"> материальный ущерб</w:t>
      </w:r>
      <w:r>
        <w:rPr>
          <w:iCs/>
          <w:color w:val="auto"/>
        </w:rPr>
        <w:t>».</w:t>
      </w:r>
      <w:bookmarkStart w:id="2" w:name="_Hlk66805129"/>
      <w:bookmarkEnd w:id="2"/>
    </w:p>
    <w:sectPr w:rsidR="00C04E53" w:rsidSect="008F32ED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EA709" w14:textId="77777777" w:rsidR="00FB59D9" w:rsidRDefault="00FB59D9" w:rsidP="00224A86">
      <w:pPr>
        <w:spacing w:line="240" w:lineRule="auto"/>
      </w:pPr>
      <w:r>
        <w:separator/>
      </w:r>
    </w:p>
  </w:endnote>
  <w:endnote w:type="continuationSeparator" w:id="0">
    <w:p w14:paraId="564A9A44" w14:textId="77777777" w:rsidR="00FB59D9" w:rsidRDefault="00FB59D9" w:rsidP="0022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737452"/>
      <w:docPartObj>
        <w:docPartGallery w:val="Page Numbers (Bottom of Page)"/>
        <w:docPartUnique/>
      </w:docPartObj>
    </w:sdtPr>
    <w:sdtEndPr/>
    <w:sdtContent>
      <w:p w14:paraId="175DB3B2" w14:textId="4FAC4F7F" w:rsidR="00F9319A" w:rsidRDefault="00F93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EC">
          <w:rPr>
            <w:noProof/>
          </w:rPr>
          <w:t>2</w:t>
        </w:r>
        <w:r>
          <w:fldChar w:fldCharType="end"/>
        </w:r>
      </w:p>
    </w:sdtContent>
  </w:sdt>
  <w:p w14:paraId="0C8DC149" w14:textId="77777777" w:rsidR="00F9319A" w:rsidRDefault="00F93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D7EA9" w14:textId="77777777" w:rsidR="00FB59D9" w:rsidRDefault="00FB59D9" w:rsidP="00224A86">
      <w:pPr>
        <w:spacing w:line="240" w:lineRule="auto"/>
      </w:pPr>
      <w:r>
        <w:separator/>
      </w:r>
    </w:p>
  </w:footnote>
  <w:footnote w:type="continuationSeparator" w:id="0">
    <w:p w14:paraId="04C1A250" w14:textId="77777777" w:rsidR="00FB59D9" w:rsidRDefault="00FB59D9" w:rsidP="00224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AB3"/>
    <w:multiLevelType w:val="hybridMultilevel"/>
    <w:tmpl w:val="B7FE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333"/>
    <w:multiLevelType w:val="hybridMultilevel"/>
    <w:tmpl w:val="716CD134"/>
    <w:lvl w:ilvl="0" w:tplc="4B70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350B"/>
    <w:multiLevelType w:val="hybridMultilevel"/>
    <w:tmpl w:val="46A6E5B0"/>
    <w:lvl w:ilvl="0" w:tplc="4B7076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EE7959"/>
    <w:multiLevelType w:val="hybridMultilevel"/>
    <w:tmpl w:val="55E001FA"/>
    <w:lvl w:ilvl="0" w:tplc="4B7076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1D1F7C"/>
    <w:multiLevelType w:val="hybridMultilevel"/>
    <w:tmpl w:val="032AAFA0"/>
    <w:lvl w:ilvl="0" w:tplc="4B7076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3"/>
    <w:rsid w:val="00002DF1"/>
    <w:rsid w:val="00006803"/>
    <w:rsid w:val="00011C89"/>
    <w:rsid w:val="00020754"/>
    <w:rsid w:val="00025E46"/>
    <w:rsid w:val="000262E5"/>
    <w:rsid w:val="00033431"/>
    <w:rsid w:val="00056C85"/>
    <w:rsid w:val="00062075"/>
    <w:rsid w:val="00062EAD"/>
    <w:rsid w:val="00067F18"/>
    <w:rsid w:val="0008399F"/>
    <w:rsid w:val="00092345"/>
    <w:rsid w:val="00095ABB"/>
    <w:rsid w:val="00097B08"/>
    <w:rsid w:val="000A5A5C"/>
    <w:rsid w:val="000B36E8"/>
    <w:rsid w:val="000B3D75"/>
    <w:rsid w:val="000B7EA1"/>
    <w:rsid w:val="000C1D52"/>
    <w:rsid w:val="000D67F5"/>
    <w:rsid w:val="000E268F"/>
    <w:rsid w:val="000E562E"/>
    <w:rsid w:val="00131C0C"/>
    <w:rsid w:val="00133CF9"/>
    <w:rsid w:val="00135B04"/>
    <w:rsid w:val="00151DDA"/>
    <w:rsid w:val="0015342D"/>
    <w:rsid w:val="0015489A"/>
    <w:rsid w:val="00162718"/>
    <w:rsid w:val="001638CE"/>
    <w:rsid w:val="00163FB9"/>
    <w:rsid w:val="00165B4E"/>
    <w:rsid w:val="00167C40"/>
    <w:rsid w:val="00175669"/>
    <w:rsid w:val="00183058"/>
    <w:rsid w:val="00193FA6"/>
    <w:rsid w:val="001A2105"/>
    <w:rsid w:val="001A2A3D"/>
    <w:rsid w:val="001A4498"/>
    <w:rsid w:val="001B2835"/>
    <w:rsid w:val="001B4CC9"/>
    <w:rsid w:val="001B6294"/>
    <w:rsid w:val="001D2551"/>
    <w:rsid w:val="001E1DD5"/>
    <w:rsid w:val="001E220C"/>
    <w:rsid w:val="001E3F0B"/>
    <w:rsid w:val="001F28FC"/>
    <w:rsid w:val="0021635B"/>
    <w:rsid w:val="00224A86"/>
    <w:rsid w:val="00241898"/>
    <w:rsid w:val="00264DC6"/>
    <w:rsid w:val="00281777"/>
    <w:rsid w:val="002908C7"/>
    <w:rsid w:val="002A561E"/>
    <w:rsid w:val="002C00DA"/>
    <w:rsid w:val="002C4622"/>
    <w:rsid w:val="002E023C"/>
    <w:rsid w:val="002E5907"/>
    <w:rsid w:val="002F0CAA"/>
    <w:rsid w:val="002F2A72"/>
    <w:rsid w:val="002F7810"/>
    <w:rsid w:val="00307D6E"/>
    <w:rsid w:val="0031250B"/>
    <w:rsid w:val="003154C7"/>
    <w:rsid w:val="00326E79"/>
    <w:rsid w:val="0032744F"/>
    <w:rsid w:val="00337E84"/>
    <w:rsid w:val="00340492"/>
    <w:rsid w:val="00350B7B"/>
    <w:rsid w:val="0035168B"/>
    <w:rsid w:val="00357E72"/>
    <w:rsid w:val="003611C7"/>
    <w:rsid w:val="003613B4"/>
    <w:rsid w:val="00363BE2"/>
    <w:rsid w:val="0036724D"/>
    <w:rsid w:val="003700ED"/>
    <w:rsid w:val="00375027"/>
    <w:rsid w:val="00381A2F"/>
    <w:rsid w:val="00383A5E"/>
    <w:rsid w:val="0039109F"/>
    <w:rsid w:val="003A0514"/>
    <w:rsid w:val="003A409F"/>
    <w:rsid w:val="003A7D6C"/>
    <w:rsid w:val="003E2ADA"/>
    <w:rsid w:val="003E2B95"/>
    <w:rsid w:val="003E3A13"/>
    <w:rsid w:val="003E57AB"/>
    <w:rsid w:val="003E6000"/>
    <w:rsid w:val="003F029A"/>
    <w:rsid w:val="003F033F"/>
    <w:rsid w:val="003F3109"/>
    <w:rsid w:val="0040029D"/>
    <w:rsid w:val="00402D9F"/>
    <w:rsid w:val="0040471E"/>
    <w:rsid w:val="00415AA8"/>
    <w:rsid w:val="004179E0"/>
    <w:rsid w:val="00420075"/>
    <w:rsid w:val="00420AB7"/>
    <w:rsid w:val="004225EE"/>
    <w:rsid w:val="004266CF"/>
    <w:rsid w:val="00430BAC"/>
    <w:rsid w:val="00437763"/>
    <w:rsid w:val="00437A3C"/>
    <w:rsid w:val="00441090"/>
    <w:rsid w:val="004512EA"/>
    <w:rsid w:val="00453C80"/>
    <w:rsid w:val="00454A52"/>
    <w:rsid w:val="00457750"/>
    <w:rsid w:val="00457B17"/>
    <w:rsid w:val="004711AE"/>
    <w:rsid w:val="004739F6"/>
    <w:rsid w:val="004744A1"/>
    <w:rsid w:val="00474BB0"/>
    <w:rsid w:val="004B7F88"/>
    <w:rsid w:val="004D1F95"/>
    <w:rsid w:val="004D7536"/>
    <w:rsid w:val="004E4798"/>
    <w:rsid w:val="004E4D0B"/>
    <w:rsid w:val="004F01F2"/>
    <w:rsid w:val="004F0A16"/>
    <w:rsid w:val="004F4829"/>
    <w:rsid w:val="004F4C67"/>
    <w:rsid w:val="004F561D"/>
    <w:rsid w:val="00501ACC"/>
    <w:rsid w:val="00511CAD"/>
    <w:rsid w:val="00513CF8"/>
    <w:rsid w:val="00513EF6"/>
    <w:rsid w:val="0053414D"/>
    <w:rsid w:val="00544086"/>
    <w:rsid w:val="00556BA2"/>
    <w:rsid w:val="005656D5"/>
    <w:rsid w:val="00567F22"/>
    <w:rsid w:val="00596A35"/>
    <w:rsid w:val="005A0C64"/>
    <w:rsid w:val="005A570A"/>
    <w:rsid w:val="005B3283"/>
    <w:rsid w:val="005B69EA"/>
    <w:rsid w:val="005C7DB3"/>
    <w:rsid w:val="005E0EFB"/>
    <w:rsid w:val="005E211D"/>
    <w:rsid w:val="005F414D"/>
    <w:rsid w:val="005F684A"/>
    <w:rsid w:val="005F6A90"/>
    <w:rsid w:val="006128DA"/>
    <w:rsid w:val="00612EAA"/>
    <w:rsid w:val="006131A0"/>
    <w:rsid w:val="006160E6"/>
    <w:rsid w:val="0062099D"/>
    <w:rsid w:val="006240E8"/>
    <w:rsid w:val="00633AAB"/>
    <w:rsid w:val="0063784B"/>
    <w:rsid w:val="00681FA7"/>
    <w:rsid w:val="006834DF"/>
    <w:rsid w:val="00686783"/>
    <w:rsid w:val="006913AB"/>
    <w:rsid w:val="006979E9"/>
    <w:rsid w:val="006A4D7A"/>
    <w:rsid w:val="006C6D2C"/>
    <w:rsid w:val="006D323C"/>
    <w:rsid w:val="006E09D9"/>
    <w:rsid w:val="006F19D7"/>
    <w:rsid w:val="006F5670"/>
    <w:rsid w:val="006F6F5D"/>
    <w:rsid w:val="0070790E"/>
    <w:rsid w:val="00707E4B"/>
    <w:rsid w:val="007100E4"/>
    <w:rsid w:val="00710B2D"/>
    <w:rsid w:val="0071138D"/>
    <w:rsid w:val="007214BD"/>
    <w:rsid w:val="00722716"/>
    <w:rsid w:val="00724758"/>
    <w:rsid w:val="00725107"/>
    <w:rsid w:val="00741364"/>
    <w:rsid w:val="00741641"/>
    <w:rsid w:val="00744FA6"/>
    <w:rsid w:val="00755357"/>
    <w:rsid w:val="0076725F"/>
    <w:rsid w:val="007700D0"/>
    <w:rsid w:val="007858DD"/>
    <w:rsid w:val="007871A5"/>
    <w:rsid w:val="007A6FEC"/>
    <w:rsid w:val="007B547F"/>
    <w:rsid w:val="007C5874"/>
    <w:rsid w:val="007C75B2"/>
    <w:rsid w:val="007D29A1"/>
    <w:rsid w:val="007D44A6"/>
    <w:rsid w:val="007D7749"/>
    <w:rsid w:val="007E0D69"/>
    <w:rsid w:val="007E1D71"/>
    <w:rsid w:val="007E2D6F"/>
    <w:rsid w:val="007E4D9B"/>
    <w:rsid w:val="007F0392"/>
    <w:rsid w:val="007F2195"/>
    <w:rsid w:val="007F3DB5"/>
    <w:rsid w:val="007F79B4"/>
    <w:rsid w:val="0080683B"/>
    <w:rsid w:val="00810491"/>
    <w:rsid w:val="008140C6"/>
    <w:rsid w:val="0081521A"/>
    <w:rsid w:val="00820099"/>
    <w:rsid w:val="008218CE"/>
    <w:rsid w:val="00823DD2"/>
    <w:rsid w:val="00826A20"/>
    <w:rsid w:val="00852F7B"/>
    <w:rsid w:val="0087595B"/>
    <w:rsid w:val="00875AA5"/>
    <w:rsid w:val="00897DB6"/>
    <w:rsid w:val="008A4D61"/>
    <w:rsid w:val="008C3DFB"/>
    <w:rsid w:val="008C4F39"/>
    <w:rsid w:val="008D16A9"/>
    <w:rsid w:val="008D6995"/>
    <w:rsid w:val="008E4190"/>
    <w:rsid w:val="008F32ED"/>
    <w:rsid w:val="008F6A1A"/>
    <w:rsid w:val="009023EB"/>
    <w:rsid w:val="00903C09"/>
    <w:rsid w:val="0090610A"/>
    <w:rsid w:val="009363CA"/>
    <w:rsid w:val="009368C0"/>
    <w:rsid w:val="009565AB"/>
    <w:rsid w:val="009602AD"/>
    <w:rsid w:val="00961A2C"/>
    <w:rsid w:val="009641DB"/>
    <w:rsid w:val="00993E1B"/>
    <w:rsid w:val="009A6DA0"/>
    <w:rsid w:val="009B5FA3"/>
    <w:rsid w:val="00A0485F"/>
    <w:rsid w:val="00A1226C"/>
    <w:rsid w:val="00A16932"/>
    <w:rsid w:val="00A23FD1"/>
    <w:rsid w:val="00A26119"/>
    <w:rsid w:val="00A4400F"/>
    <w:rsid w:val="00A45B39"/>
    <w:rsid w:val="00A54865"/>
    <w:rsid w:val="00A5719D"/>
    <w:rsid w:val="00A66C31"/>
    <w:rsid w:val="00A72C74"/>
    <w:rsid w:val="00A75AAF"/>
    <w:rsid w:val="00A76C64"/>
    <w:rsid w:val="00A913B5"/>
    <w:rsid w:val="00AA46AE"/>
    <w:rsid w:val="00AB1CC8"/>
    <w:rsid w:val="00AB1F02"/>
    <w:rsid w:val="00AB205C"/>
    <w:rsid w:val="00AB7523"/>
    <w:rsid w:val="00AD0550"/>
    <w:rsid w:val="00AE4803"/>
    <w:rsid w:val="00AE54BD"/>
    <w:rsid w:val="00AF0616"/>
    <w:rsid w:val="00B269E1"/>
    <w:rsid w:val="00B26BFC"/>
    <w:rsid w:val="00B34188"/>
    <w:rsid w:val="00B45819"/>
    <w:rsid w:val="00B462EF"/>
    <w:rsid w:val="00B46F1C"/>
    <w:rsid w:val="00B47784"/>
    <w:rsid w:val="00B62334"/>
    <w:rsid w:val="00B6619E"/>
    <w:rsid w:val="00B7518A"/>
    <w:rsid w:val="00B7734F"/>
    <w:rsid w:val="00B976AB"/>
    <w:rsid w:val="00BB4618"/>
    <w:rsid w:val="00BC3BC4"/>
    <w:rsid w:val="00BC77E1"/>
    <w:rsid w:val="00BD7BA4"/>
    <w:rsid w:val="00BE728E"/>
    <w:rsid w:val="00BF08FD"/>
    <w:rsid w:val="00C04E53"/>
    <w:rsid w:val="00C06FCA"/>
    <w:rsid w:val="00C104C3"/>
    <w:rsid w:val="00C20C8C"/>
    <w:rsid w:val="00C210BB"/>
    <w:rsid w:val="00C32356"/>
    <w:rsid w:val="00C36BEC"/>
    <w:rsid w:val="00C40C88"/>
    <w:rsid w:val="00C41A40"/>
    <w:rsid w:val="00C43774"/>
    <w:rsid w:val="00C47924"/>
    <w:rsid w:val="00C51AFC"/>
    <w:rsid w:val="00C5487C"/>
    <w:rsid w:val="00C6004B"/>
    <w:rsid w:val="00C70E46"/>
    <w:rsid w:val="00C72476"/>
    <w:rsid w:val="00C76F9F"/>
    <w:rsid w:val="00C811D2"/>
    <w:rsid w:val="00C91745"/>
    <w:rsid w:val="00C9284F"/>
    <w:rsid w:val="00CA445D"/>
    <w:rsid w:val="00CB4A72"/>
    <w:rsid w:val="00CB51D1"/>
    <w:rsid w:val="00CC0169"/>
    <w:rsid w:val="00CC1EB7"/>
    <w:rsid w:val="00CE4815"/>
    <w:rsid w:val="00CE5A85"/>
    <w:rsid w:val="00CE6662"/>
    <w:rsid w:val="00CF142B"/>
    <w:rsid w:val="00CF29C5"/>
    <w:rsid w:val="00D1095B"/>
    <w:rsid w:val="00D10FC5"/>
    <w:rsid w:val="00D171AF"/>
    <w:rsid w:val="00D347A6"/>
    <w:rsid w:val="00D51695"/>
    <w:rsid w:val="00D5383B"/>
    <w:rsid w:val="00D56541"/>
    <w:rsid w:val="00D6150F"/>
    <w:rsid w:val="00D637C1"/>
    <w:rsid w:val="00D64119"/>
    <w:rsid w:val="00D67931"/>
    <w:rsid w:val="00D764ED"/>
    <w:rsid w:val="00D8155B"/>
    <w:rsid w:val="00D9004F"/>
    <w:rsid w:val="00D90C2C"/>
    <w:rsid w:val="00D942D8"/>
    <w:rsid w:val="00DA21F0"/>
    <w:rsid w:val="00DA7802"/>
    <w:rsid w:val="00DB39AD"/>
    <w:rsid w:val="00DB61E5"/>
    <w:rsid w:val="00DC26DD"/>
    <w:rsid w:val="00DC61FF"/>
    <w:rsid w:val="00DD04EC"/>
    <w:rsid w:val="00DD1187"/>
    <w:rsid w:val="00DD6C98"/>
    <w:rsid w:val="00DE6DF9"/>
    <w:rsid w:val="00DF017F"/>
    <w:rsid w:val="00E12A38"/>
    <w:rsid w:val="00E23AB9"/>
    <w:rsid w:val="00E2610F"/>
    <w:rsid w:val="00E27B8B"/>
    <w:rsid w:val="00E349E6"/>
    <w:rsid w:val="00E36EBF"/>
    <w:rsid w:val="00E507EA"/>
    <w:rsid w:val="00E5105E"/>
    <w:rsid w:val="00E615A4"/>
    <w:rsid w:val="00E62155"/>
    <w:rsid w:val="00E64E2E"/>
    <w:rsid w:val="00E6540D"/>
    <w:rsid w:val="00E71389"/>
    <w:rsid w:val="00E71E92"/>
    <w:rsid w:val="00E73297"/>
    <w:rsid w:val="00E75C9A"/>
    <w:rsid w:val="00E85ACD"/>
    <w:rsid w:val="00E901AE"/>
    <w:rsid w:val="00EA2055"/>
    <w:rsid w:val="00EB36D3"/>
    <w:rsid w:val="00EC4A1A"/>
    <w:rsid w:val="00ED06F5"/>
    <w:rsid w:val="00ED29F9"/>
    <w:rsid w:val="00EF06E7"/>
    <w:rsid w:val="00F06F5F"/>
    <w:rsid w:val="00F10562"/>
    <w:rsid w:val="00F34389"/>
    <w:rsid w:val="00F51C07"/>
    <w:rsid w:val="00F5691A"/>
    <w:rsid w:val="00F66433"/>
    <w:rsid w:val="00F70061"/>
    <w:rsid w:val="00F73903"/>
    <w:rsid w:val="00F7433A"/>
    <w:rsid w:val="00F85E2C"/>
    <w:rsid w:val="00F8714B"/>
    <w:rsid w:val="00F9319A"/>
    <w:rsid w:val="00F97628"/>
    <w:rsid w:val="00FA6DDF"/>
    <w:rsid w:val="00FA7252"/>
    <w:rsid w:val="00FB59D9"/>
    <w:rsid w:val="00FB76DF"/>
    <w:rsid w:val="00FC739D"/>
    <w:rsid w:val="00FD45D5"/>
    <w:rsid w:val="00FE6BB7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2C"/>
    <w:pPr>
      <w:spacing w:after="0" w:line="276" w:lineRule="auto"/>
    </w:pPr>
    <w:rPr>
      <w:rFonts w:cs="Times New Roman"/>
      <w:color w:val="000000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6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33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onsPlusNormal">
    <w:name w:val="ConsPlusNormal"/>
    <w:rsid w:val="00F6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664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6433"/>
    <w:rPr>
      <w:rFonts w:cs="Times New Roman"/>
      <w:color w:val="000000"/>
      <w:szCs w:val="28"/>
    </w:rPr>
  </w:style>
  <w:style w:type="paragraph" w:styleId="a5">
    <w:name w:val="Body Text Indent"/>
    <w:aliases w:val="Мой Заголовок 1,Основной текст 1"/>
    <w:basedOn w:val="a"/>
    <w:link w:val="a6"/>
    <w:rsid w:val="00F66433"/>
    <w:pPr>
      <w:spacing w:line="240" w:lineRule="auto"/>
      <w:ind w:firstLine="709"/>
      <w:jc w:val="both"/>
    </w:pPr>
    <w:rPr>
      <w:rFonts w:ascii="Arial" w:eastAsia="Times New Roman" w:hAnsi="Arial"/>
      <w:color w:val="auto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F66433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F66433"/>
    <w:pPr>
      <w:spacing w:after="120" w:line="480" w:lineRule="auto"/>
      <w:ind w:left="283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433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66433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6643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6433"/>
    <w:pPr>
      <w:spacing w:after="200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24A8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A86"/>
    <w:rPr>
      <w:rFonts w:cs="Times New Roman"/>
      <w:color w:val="000000"/>
      <w:szCs w:val="28"/>
    </w:rPr>
  </w:style>
  <w:style w:type="table" w:styleId="ac">
    <w:name w:val="Table Grid"/>
    <w:basedOn w:val="a1"/>
    <w:uiPriority w:val="39"/>
    <w:rsid w:val="00E6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E6BB7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B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BB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6C6D2C"/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customStyle="1" w:styleId="ConsPlusNonformat">
    <w:name w:val="ConsPlusNonformat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0">
    <w:name w:val="Гипертекстовая ссылка"/>
    <w:uiPriority w:val="99"/>
    <w:rsid w:val="00DD04EC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633AAB"/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33AAB"/>
    <w:pPr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33AAB"/>
    <w:rPr>
      <w:rFonts w:eastAsia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633AAB"/>
    <w:pPr>
      <w:spacing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customStyle="1" w:styleId="11">
    <w:name w:val="Обычный1"/>
    <w:rsid w:val="004512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Hyperlink"/>
    <w:rsid w:val="004512EA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6C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E0D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D69"/>
    <w:rPr>
      <w:rFonts w:ascii="Segoe UI" w:hAnsi="Segoe UI" w:cs="Segoe UI"/>
      <w:color w:val="000000"/>
      <w:sz w:val="18"/>
      <w:szCs w:val="18"/>
    </w:rPr>
  </w:style>
  <w:style w:type="paragraph" w:customStyle="1" w:styleId="ConsNonformat">
    <w:name w:val="ConsNonformat"/>
    <w:rsid w:val="00133CF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2C"/>
    <w:pPr>
      <w:spacing w:after="0" w:line="276" w:lineRule="auto"/>
    </w:pPr>
    <w:rPr>
      <w:rFonts w:cs="Times New Roman"/>
      <w:color w:val="000000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6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33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onsPlusNormal">
    <w:name w:val="ConsPlusNormal"/>
    <w:rsid w:val="00F6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664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6433"/>
    <w:rPr>
      <w:rFonts w:cs="Times New Roman"/>
      <w:color w:val="000000"/>
      <w:szCs w:val="28"/>
    </w:rPr>
  </w:style>
  <w:style w:type="paragraph" w:styleId="a5">
    <w:name w:val="Body Text Indent"/>
    <w:aliases w:val="Мой Заголовок 1,Основной текст 1"/>
    <w:basedOn w:val="a"/>
    <w:link w:val="a6"/>
    <w:rsid w:val="00F66433"/>
    <w:pPr>
      <w:spacing w:line="240" w:lineRule="auto"/>
      <w:ind w:firstLine="709"/>
      <w:jc w:val="both"/>
    </w:pPr>
    <w:rPr>
      <w:rFonts w:ascii="Arial" w:eastAsia="Times New Roman" w:hAnsi="Arial"/>
      <w:color w:val="auto"/>
      <w:szCs w:val="20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F66433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F66433"/>
    <w:pPr>
      <w:spacing w:after="120" w:line="480" w:lineRule="auto"/>
      <w:ind w:left="283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6433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66433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6643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6433"/>
    <w:pPr>
      <w:spacing w:after="200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24A8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4A86"/>
    <w:rPr>
      <w:rFonts w:cs="Times New Roman"/>
      <w:color w:val="000000"/>
      <w:szCs w:val="28"/>
    </w:rPr>
  </w:style>
  <w:style w:type="table" w:styleId="ac">
    <w:name w:val="Table Grid"/>
    <w:basedOn w:val="a1"/>
    <w:uiPriority w:val="39"/>
    <w:rsid w:val="00E6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E6BB7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B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BB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6C6D2C"/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customStyle="1" w:styleId="ConsPlusNonformat">
    <w:name w:val="ConsPlusNonformat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0">
    <w:name w:val="Гипертекстовая ссылка"/>
    <w:uiPriority w:val="99"/>
    <w:rsid w:val="00DD04EC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633AAB"/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33AAB"/>
    <w:pPr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33AAB"/>
    <w:rPr>
      <w:rFonts w:eastAsia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633AAB"/>
    <w:pPr>
      <w:spacing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customStyle="1" w:styleId="11">
    <w:name w:val="Обычный1"/>
    <w:rsid w:val="004512E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Hyperlink"/>
    <w:rsid w:val="004512EA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6C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E0D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D69"/>
    <w:rPr>
      <w:rFonts w:ascii="Segoe UI" w:hAnsi="Segoe UI" w:cs="Segoe UI"/>
      <w:color w:val="000000"/>
      <w:sz w:val="18"/>
      <w:szCs w:val="18"/>
    </w:rPr>
  </w:style>
  <w:style w:type="paragraph" w:customStyle="1" w:styleId="ConsNonformat">
    <w:name w:val="ConsNonformat"/>
    <w:rsid w:val="00133CF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40883924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4088392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1D1C-260C-4A57-9F58-EB5223A5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Р Б</dc:creator>
  <cp:lastModifiedBy>1</cp:lastModifiedBy>
  <cp:revision>4</cp:revision>
  <cp:lastPrinted>2025-05-16T03:21:00Z</cp:lastPrinted>
  <dcterms:created xsi:type="dcterms:W3CDTF">2025-05-16T09:46:00Z</dcterms:created>
  <dcterms:modified xsi:type="dcterms:W3CDTF">2025-05-26T07:08:00Z</dcterms:modified>
</cp:coreProperties>
</file>